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EF" w:rsidRDefault="00433FEF" w:rsidP="00132BFD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433FEF" w:rsidRPr="00433FEF" w:rsidRDefault="00433FEF" w:rsidP="00433FEF">
      <w:pPr>
        <w:ind w:left="2520" w:firstLine="108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33FEF">
        <w:rPr>
          <w:rFonts w:ascii="Bookman Old Style" w:hAnsi="Bookman Old Style"/>
          <w:b/>
          <w:sz w:val="24"/>
          <w:szCs w:val="24"/>
          <w:u w:val="single"/>
        </w:rPr>
        <w:t>Notification</w:t>
      </w:r>
    </w:p>
    <w:p w:rsidR="00433FEF" w:rsidRDefault="00433FEF" w:rsidP="00132BFD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132BFD" w:rsidRDefault="00132BFD" w:rsidP="00A709AB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6C6FA1">
        <w:rPr>
          <w:rFonts w:ascii="Bookman Old Style" w:hAnsi="Bookman Old Style"/>
          <w:sz w:val="24"/>
          <w:szCs w:val="24"/>
        </w:rPr>
        <w:t xml:space="preserve">YTDA calls sealed quotations from reputed firms/ artisans for the </w:t>
      </w:r>
      <w:r w:rsidR="00A709AB">
        <w:rPr>
          <w:rFonts w:ascii="Bookman Old Style" w:hAnsi="Bookman Old Style"/>
          <w:sz w:val="24"/>
          <w:szCs w:val="24"/>
        </w:rPr>
        <w:t xml:space="preserve">Copper </w:t>
      </w:r>
      <w:proofErr w:type="spellStart"/>
      <w:r w:rsidR="00A709AB">
        <w:rPr>
          <w:rFonts w:ascii="Bookman Old Style" w:hAnsi="Bookman Old Style"/>
          <w:sz w:val="24"/>
          <w:szCs w:val="24"/>
        </w:rPr>
        <w:t>nagas</w:t>
      </w:r>
      <w:proofErr w:type="spellEnd"/>
      <w:r w:rsidR="00A709AB">
        <w:rPr>
          <w:rFonts w:ascii="Bookman Old Style" w:hAnsi="Bookman Old Style"/>
          <w:sz w:val="24"/>
          <w:szCs w:val="24"/>
        </w:rPr>
        <w:t xml:space="preserve"> wok to the both side of Main door of </w:t>
      </w:r>
      <w:proofErr w:type="spellStart"/>
      <w:r w:rsidR="00A709AB">
        <w:rPr>
          <w:rFonts w:ascii="Bookman Old Style" w:hAnsi="Bookman Old Style"/>
          <w:sz w:val="24"/>
          <w:szCs w:val="24"/>
        </w:rPr>
        <w:t>Grbhagudi</w:t>
      </w:r>
      <w:proofErr w:type="spellEnd"/>
      <w:r w:rsidR="00A709AB">
        <w:rPr>
          <w:rFonts w:ascii="Bookman Old Style" w:hAnsi="Bookman Old Style"/>
          <w:sz w:val="24"/>
          <w:szCs w:val="24"/>
        </w:rPr>
        <w:t xml:space="preserve"> </w:t>
      </w:r>
      <w:r w:rsidRPr="006C6FA1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C6FA1">
        <w:rPr>
          <w:rFonts w:ascii="Bookman Old Style" w:hAnsi="Bookman Old Style"/>
          <w:sz w:val="24"/>
          <w:szCs w:val="24"/>
        </w:rPr>
        <w:t>Lakshmi</w:t>
      </w:r>
      <w:proofErr w:type="spellEnd"/>
      <w:r w:rsidRPr="006C6F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FA1">
        <w:rPr>
          <w:rFonts w:ascii="Bookman Old Style" w:hAnsi="Bookman Old Style"/>
          <w:sz w:val="24"/>
          <w:szCs w:val="24"/>
        </w:rPr>
        <w:t>Narasimha</w:t>
      </w:r>
      <w:proofErr w:type="spellEnd"/>
      <w:r w:rsidRPr="006C6F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FA1">
        <w:rPr>
          <w:rFonts w:ascii="Bookman Old Style" w:hAnsi="Bookman Old Style"/>
          <w:sz w:val="24"/>
          <w:szCs w:val="24"/>
        </w:rPr>
        <w:t>Swamy</w:t>
      </w:r>
      <w:proofErr w:type="spellEnd"/>
      <w:r w:rsidRPr="006C6FA1">
        <w:rPr>
          <w:rFonts w:ascii="Bookman Old Style" w:hAnsi="Bookman Old Style"/>
          <w:sz w:val="24"/>
          <w:szCs w:val="24"/>
        </w:rPr>
        <w:t xml:space="preserve"> Temple, </w:t>
      </w:r>
      <w:proofErr w:type="spellStart"/>
      <w:r w:rsidRPr="006C6FA1">
        <w:rPr>
          <w:rFonts w:ascii="Bookman Old Style" w:hAnsi="Bookman Old Style"/>
          <w:sz w:val="24"/>
          <w:szCs w:val="24"/>
        </w:rPr>
        <w:t>Yadagirigutta</w:t>
      </w:r>
      <w:proofErr w:type="spellEnd"/>
      <w:r w:rsidRPr="006C6FA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C6FA1">
        <w:rPr>
          <w:rFonts w:ascii="Bookman Old Style" w:hAnsi="Bookman Old Style"/>
          <w:sz w:val="24"/>
          <w:szCs w:val="24"/>
        </w:rPr>
        <w:t>Yadadri-Bh</w:t>
      </w:r>
      <w:r w:rsidR="00A709AB">
        <w:rPr>
          <w:rFonts w:ascii="Bookman Old Style" w:hAnsi="Bookman Old Style"/>
          <w:sz w:val="24"/>
          <w:szCs w:val="24"/>
        </w:rPr>
        <w:t>ongir</w:t>
      </w:r>
      <w:proofErr w:type="spellEnd"/>
      <w:r w:rsidR="00A709AB">
        <w:rPr>
          <w:rFonts w:ascii="Bookman Old Style" w:hAnsi="Bookman Old Style"/>
          <w:sz w:val="24"/>
          <w:szCs w:val="24"/>
        </w:rPr>
        <w:t xml:space="preserve"> District, </w:t>
      </w:r>
      <w:proofErr w:type="spellStart"/>
      <w:proofErr w:type="gramStart"/>
      <w:r w:rsidR="00A709AB">
        <w:rPr>
          <w:rFonts w:ascii="Bookman Old Style" w:hAnsi="Bookman Old Style"/>
          <w:sz w:val="24"/>
          <w:szCs w:val="24"/>
        </w:rPr>
        <w:t>Telangana</w:t>
      </w:r>
      <w:proofErr w:type="spellEnd"/>
      <w:proofErr w:type="gramEnd"/>
      <w:r w:rsidR="00A709AB">
        <w:rPr>
          <w:rFonts w:ascii="Bookman Old Style" w:hAnsi="Bookman Old Style"/>
          <w:sz w:val="24"/>
          <w:szCs w:val="24"/>
        </w:rPr>
        <w:t xml:space="preserve"> State. </w:t>
      </w:r>
      <w:r w:rsidRPr="006C6FA1">
        <w:rPr>
          <w:rFonts w:ascii="Bookman Old Style" w:hAnsi="Bookman Old Style"/>
          <w:sz w:val="24"/>
          <w:szCs w:val="24"/>
        </w:rPr>
        <w:t xml:space="preserve">Experienced may apply on or before </w:t>
      </w:r>
      <w:r w:rsidR="00A709AB">
        <w:rPr>
          <w:rFonts w:ascii="Bookman Old Style" w:hAnsi="Bookman Old Style"/>
          <w:sz w:val="24"/>
          <w:szCs w:val="24"/>
        </w:rPr>
        <w:t>28.12.2021</w:t>
      </w:r>
      <w:r w:rsidRPr="006C6FA1">
        <w:rPr>
          <w:rFonts w:ascii="Bookman Old Style" w:hAnsi="Bookman Old Style"/>
          <w:sz w:val="24"/>
          <w:szCs w:val="24"/>
        </w:rPr>
        <w:t xml:space="preserve">. </w:t>
      </w: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132BFD" w:rsidRDefault="00132BFD" w:rsidP="00F75546">
      <w:pPr>
        <w:rPr>
          <w:rFonts w:ascii="Bookman Old Style" w:hAnsi="Bookman Old Style"/>
          <w:b/>
          <w:sz w:val="24"/>
          <w:szCs w:val="24"/>
        </w:rPr>
      </w:pPr>
    </w:p>
    <w:p w:rsidR="00A26507" w:rsidRDefault="00980620" w:rsidP="00A709A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307DF1">
        <w:rPr>
          <w:rFonts w:ascii="Bookman Old Style" w:hAnsi="Bookman Old Style"/>
          <w:b/>
          <w:sz w:val="24"/>
          <w:szCs w:val="24"/>
        </w:rPr>
        <w:tab/>
      </w:r>
    </w:p>
    <w:p w:rsidR="00A709AB" w:rsidRDefault="00A709AB" w:rsidP="00A709AB">
      <w:pPr>
        <w:rPr>
          <w:rFonts w:ascii="Bookman Old Style" w:hAnsi="Bookman Old Style"/>
          <w:b/>
          <w:sz w:val="24"/>
          <w:szCs w:val="24"/>
        </w:rPr>
      </w:pPr>
    </w:p>
    <w:p w:rsidR="00A709AB" w:rsidRDefault="00A709AB" w:rsidP="00A709AB">
      <w:pPr>
        <w:rPr>
          <w:rFonts w:ascii="Bookman Old Style" w:hAnsi="Bookman Old Style"/>
          <w:b/>
          <w:sz w:val="24"/>
          <w:szCs w:val="24"/>
        </w:rPr>
      </w:pPr>
    </w:p>
    <w:p w:rsidR="00A709AB" w:rsidRPr="00D322C4" w:rsidRDefault="00A709AB" w:rsidP="00A709AB">
      <w:pPr>
        <w:rPr>
          <w:rFonts w:ascii="Bookman Old Style" w:hAnsi="Bookman Old Style"/>
          <w:b/>
          <w:sz w:val="24"/>
          <w:szCs w:val="24"/>
        </w:rPr>
      </w:pPr>
    </w:p>
    <w:p w:rsidR="006324FE" w:rsidRDefault="006324FE" w:rsidP="006324F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</w:p>
    <w:p w:rsidR="00A709AB" w:rsidRDefault="00A709AB" w:rsidP="00A709AB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A709AB" w:rsidRDefault="00A709AB" w:rsidP="00A709AB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307DF1" w:rsidRPr="00307DF1" w:rsidRDefault="00307DF1" w:rsidP="00A709AB">
      <w:pPr>
        <w:pStyle w:val="ListParagraph"/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307DF1">
        <w:rPr>
          <w:rFonts w:ascii="Bookman Old Style" w:hAnsi="Bookman Old Style"/>
          <w:sz w:val="24"/>
          <w:szCs w:val="24"/>
        </w:rPr>
        <w:t xml:space="preserve">Prescribed </w:t>
      </w:r>
      <w:proofErr w:type="spellStart"/>
      <w:r w:rsidRPr="00307DF1">
        <w:rPr>
          <w:rFonts w:ascii="Bookman Old Style" w:hAnsi="Bookman Old Style"/>
          <w:sz w:val="24"/>
          <w:szCs w:val="24"/>
        </w:rPr>
        <w:t>Profarma</w:t>
      </w:r>
      <w:proofErr w:type="spellEnd"/>
      <w:r w:rsidRPr="00307DF1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9478" w:type="dxa"/>
        <w:tblLook w:val="04A0"/>
      </w:tblPr>
      <w:tblGrid>
        <w:gridCol w:w="864"/>
        <w:gridCol w:w="5364"/>
        <w:gridCol w:w="1420"/>
        <w:gridCol w:w="1830"/>
      </w:tblGrid>
      <w:tr w:rsidR="00307DF1" w:rsidTr="00980620">
        <w:tc>
          <w:tcPr>
            <w:tcW w:w="864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5364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Specification</w:t>
            </w:r>
          </w:p>
        </w:tc>
        <w:tc>
          <w:tcPr>
            <w:tcW w:w="1420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</w:p>
        </w:tc>
        <w:tc>
          <w:tcPr>
            <w:tcW w:w="1830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Rate quoted</w:t>
            </w:r>
          </w:p>
        </w:tc>
      </w:tr>
      <w:tr w:rsidR="00307DF1" w:rsidTr="00980620">
        <w:tc>
          <w:tcPr>
            <w:tcW w:w="864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5364" w:type="dxa"/>
          </w:tcPr>
          <w:p w:rsidR="00307DF1" w:rsidRDefault="00307DF1" w:rsidP="00307DF1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The rate quoted is for Copper </w:t>
            </w:r>
            <w:r w:rsidR="00433FEF">
              <w:rPr>
                <w:rFonts w:ascii="Bookman Old Style" w:hAnsi="Bookman Old Style"/>
                <w:b/>
                <w:sz w:val="24"/>
                <w:szCs w:val="24"/>
              </w:rPr>
              <w:t>sheet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Nagas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work</w:t>
            </w:r>
            <w:r w:rsidR="00433FEF">
              <w:rPr>
                <w:rFonts w:ascii="Bookman Old Style" w:hAnsi="Bookman Old Style"/>
                <w:b/>
                <w:sz w:val="24"/>
                <w:szCs w:val="24"/>
              </w:rPr>
              <w:t xml:space="preserve"> over it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for Gold plating purpose including</w:t>
            </w:r>
          </w:p>
          <w:p w:rsidR="00307DF1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 w:rsidRPr="009060E6">
              <w:rPr>
                <w:rFonts w:ascii="Bookman Old Style" w:hAnsi="Bookman Old Style"/>
                <w:sz w:val="24"/>
                <w:szCs w:val="24"/>
              </w:rPr>
              <w:t xml:space="preserve">Supplying of pure copper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sheets </w:t>
            </w:r>
            <w:r w:rsidRPr="009060E6">
              <w:rPr>
                <w:rFonts w:ascii="Bookman Old Style" w:hAnsi="Bookman Old Style"/>
                <w:sz w:val="24"/>
                <w:szCs w:val="24"/>
              </w:rPr>
              <w:t>shall be of minimum 98.5% of purity and fresh sheets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thickness 16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gauge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Dwajasthambam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18 gauge for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balipeetam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kalasams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garbhagudi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33FEF">
              <w:rPr>
                <w:rFonts w:ascii="Bookman Old Style" w:hAnsi="Bookman Old Style"/>
                <w:sz w:val="24"/>
                <w:szCs w:val="24"/>
              </w:rPr>
              <w:t>dwaram</w:t>
            </w:r>
            <w:proofErr w:type="spellEnd"/>
            <w:r w:rsidR="00433FEF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24"/>
                <w:szCs w:val="24"/>
              </w:rPr>
              <w:t>door</w:t>
            </w:r>
            <w:r w:rsidR="00433FEF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Including cost and conveyance of material,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labour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charges, etc complete </w:t>
            </w:r>
          </w:p>
          <w:p w:rsidR="00307DF1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9060E6">
              <w:rPr>
                <w:rFonts w:ascii="Bookman Old Style" w:hAnsi="Bookman Old Style"/>
                <w:sz w:val="24"/>
                <w:szCs w:val="24"/>
              </w:rPr>
              <w:t xml:space="preserve">t shall be buffed well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to </w:t>
            </w:r>
            <w:r w:rsidRPr="009060E6">
              <w:rPr>
                <w:rFonts w:ascii="Bookman Old Style" w:hAnsi="Bookman Old Style"/>
                <w:sz w:val="24"/>
                <w:szCs w:val="24"/>
              </w:rPr>
              <w:t>obtain glossy finish.</w:t>
            </w:r>
          </w:p>
          <w:p w:rsidR="00307DF1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Taking necessary impressions where ever required of existing ornamental features for copper design work.</w:t>
            </w:r>
          </w:p>
          <w:p w:rsidR="00307DF1" w:rsidRPr="009060E6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Sheeting, cutting, bending, braising, Heating or other approved process so as to bend and shape the copper sheet as per the ornamental features required.</w:t>
            </w:r>
          </w:p>
          <w:p w:rsidR="00307DF1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work on copper sheet as per the approved designs of Art Director.</w:t>
            </w:r>
          </w:p>
          <w:p w:rsidR="00307DF1" w:rsidRPr="00D322C4" w:rsidRDefault="00307DF1" w:rsidP="00433FEF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 w:rsidRPr="00D322C4">
              <w:rPr>
                <w:rFonts w:ascii="Bookman Old Style" w:hAnsi="Bookman Old Style"/>
                <w:sz w:val="24"/>
                <w:szCs w:val="24"/>
              </w:rPr>
              <w:t xml:space="preserve">The quoted rate is inclusive of all </w:t>
            </w:r>
            <w:proofErr w:type="spellStart"/>
            <w:r w:rsidRPr="00D322C4">
              <w:rPr>
                <w:rFonts w:ascii="Bookman Old Style" w:hAnsi="Bookman Old Style"/>
                <w:sz w:val="24"/>
                <w:szCs w:val="24"/>
              </w:rPr>
              <w:t>labour</w:t>
            </w:r>
            <w:proofErr w:type="spellEnd"/>
            <w:r w:rsidRPr="00D322C4">
              <w:rPr>
                <w:rFonts w:ascii="Bookman Old Style" w:hAnsi="Bookman Old Style"/>
                <w:sz w:val="24"/>
                <w:szCs w:val="24"/>
              </w:rPr>
              <w:t xml:space="preserve"> charges, materials cost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D322C4">
              <w:rPr>
                <w:rFonts w:ascii="Bookman Old Style" w:hAnsi="Bookman Old Style"/>
                <w:sz w:val="24"/>
                <w:szCs w:val="24"/>
              </w:rPr>
              <w:t xml:space="preserve">scaffolding, transportation, T&amp;P required etc for finished item. </w:t>
            </w:r>
          </w:p>
          <w:p w:rsidR="00307DF1" w:rsidRPr="006B77F0" w:rsidRDefault="00307DF1" w:rsidP="006B77F0">
            <w:pPr>
              <w:pStyle w:val="ListParagraph"/>
              <w:numPr>
                <w:ilvl w:val="0"/>
                <w:numId w:val="5"/>
              </w:numPr>
              <w:ind w:left="396" w:hanging="396"/>
              <w:rPr>
                <w:rFonts w:ascii="Bookman Old Style" w:hAnsi="Bookman Old Style"/>
                <w:sz w:val="24"/>
                <w:szCs w:val="24"/>
              </w:rPr>
            </w:pPr>
            <w:r w:rsidRPr="006B77F0">
              <w:rPr>
                <w:rFonts w:ascii="Bookman Old Style" w:hAnsi="Bookman Old Style"/>
                <w:sz w:val="24"/>
                <w:szCs w:val="24"/>
              </w:rPr>
              <w:t xml:space="preserve">Fixing the copper plates to </w:t>
            </w:r>
            <w:proofErr w:type="spellStart"/>
            <w:r w:rsidRPr="006B77F0">
              <w:rPr>
                <w:rFonts w:ascii="Bookman Old Style" w:hAnsi="Bookman Old Style"/>
                <w:sz w:val="24"/>
                <w:szCs w:val="24"/>
              </w:rPr>
              <w:t>garbha</w:t>
            </w:r>
            <w:proofErr w:type="spellEnd"/>
            <w:r w:rsidRPr="006B77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B77F0">
              <w:rPr>
                <w:rFonts w:ascii="Bookman Old Style" w:hAnsi="Bookman Old Style"/>
                <w:sz w:val="24"/>
                <w:szCs w:val="24"/>
              </w:rPr>
              <w:t>gudi</w:t>
            </w:r>
            <w:proofErr w:type="spellEnd"/>
            <w:r w:rsidRPr="006B77F0">
              <w:rPr>
                <w:rFonts w:ascii="Bookman Old Style" w:hAnsi="Bookman Old Style"/>
                <w:sz w:val="24"/>
                <w:szCs w:val="24"/>
              </w:rPr>
              <w:t xml:space="preserve"> door for trail before going </w:t>
            </w:r>
            <w:r w:rsidR="006B77F0" w:rsidRPr="006B77F0">
              <w:rPr>
                <w:rFonts w:ascii="Bookman Old Style" w:hAnsi="Bookman Old Style"/>
                <w:sz w:val="24"/>
                <w:szCs w:val="24"/>
              </w:rPr>
              <w:t xml:space="preserve">to </w:t>
            </w:r>
            <w:r w:rsidRPr="006B77F0">
              <w:rPr>
                <w:rFonts w:ascii="Bookman Old Style" w:hAnsi="Bookman Old Style"/>
                <w:sz w:val="24"/>
                <w:szCs w:val="24"/>
              </w:rPr>
              <w:t>gold plating including cost of bolts, nuts, screws, welding required, scaffolding, crane charges, conveyance etc., complete</w:t>
            </w:r>
            <w:r w:rsidR="006B77F0" w:rsidRPr="006B77F0">
              <w:rPr>
                <w:rFonts w:ascii="Bookman Old Style" w:hAnsi="Bookman Old Style"/>
                <w:sz w:val="24"/>
                <w:szCs w:val="24"/>
              </w:rPr>
              <w:t xml:space="preserve"> for finished item of work.</w:t>
            </w: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7DF1" w:rsidRDefault="00980620" w:rsidP="00433F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r w:rsidR="00307DF1">
              <w:rPr>
                <w:rFonts w:ascii="Bookman Old Style" w:hAnsi="Bookman Old Style"/>
                <w:b/>
                <w:sz w:val="24"/>
                <w:szCs w:val="24"/>
              </w:rPr>
              <w:t xml:space="preserve">Per </w:t>
            </w:r>
            <w:r w:rsidR="00433FEF">
              <w:rPr>
                <w:rFonts w:ascii="Bookman Old Style" w:hAnsi="Bookman Old Style"/>
                <w:b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307DF1" w:rsidRDefault="00307DF1" w:rsidP="0050629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324FE" w:rsidRDefault="006324FE" w:rsidP="006324F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80620" w:rsidRDefault="00980620" w:rsidP="006324F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709AB" w:rsidRDefault="00A709AB" w:rsidP="006324F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709AB" w:rsidRDefault="00A709AB" w:rsidP="006324F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060E6" w:rsidRPr="00D322C4" w:rsidRDefault="009060E6" w:rsidP="00307DF1">
      <w:pPr>
        <w:tabs>
          <w:tab w:val="left" w:pos="6629"/>
        </w:tabs>
        <w:ind w:left="360"/>
        <w:rPr>
          <w:rFonts w:ascii="Bookman Old Style" w:hAnsi="Bookman Old Style"/>
          <w:b/>
          <w:sz w:val="24"/>
          <w:szCs w:val="24"/>
        </w:rPr>
      </w:pPr>
      <w:r w:rsidRPr="00D322C4">
        <w:rPr>
          <w:rFonts w:ascii="Bookman Old Style" w:hAnsi="Bookman Old Style"/>
          <w:b/>
          <w:sz w:val="24"/>
          <w:szCs w:val="24"/>
        </w:rPr>
        <w:lastRenderedPageBreak/>
        <w:t xml:space="preserve">Terms &amp; Conditions: </w:t>
      </w:r>
      <w:r w:rsidR="00307DF1">
        <w:rPr>
          <w:rFonts w:ascii="Bookman Old Style" w:hAnsi="Bookman Old Style"/>
          <w:b/>
          <w:sz w:val="24"/>
          <w:szCs w:val="24"/>
        </w:rPr>
        <w:tab/>
      </w:r>
    </w:p>
    <w:p w:rsidR="00A26507" w:rsidRDefault="00A26507" w:rsidP="00A709AB">
      <w:pPr>
        <w:pStyle w:val="ListParagraph"/>
        <w:rPr>
          <w:rFonts w:ascii="Bookman Old Style" w:hAnsi="Bookman Old Style"/>
          <w:sz w:val="24"/>
          <w:szCs w:val="24"/>
        </w:rPr>
      </w:pPr>
    </w:p>
    <w:p w:rsidR="00A26507" w:rsidRPr="006324FE" w:rsidRDefault="00BB397B" w:rsidP="006B350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A26507" w:rsidRPr="006324FE">
        <w:rPr>
          <w:rFonts w:ascii="Bookman Old Style" w:hAnsi="Bookman Old Style"/>
          <w:sz w:val="24"/>
          <w:szCs w:val="24"/>
        </w:rPr>
        <w:t xml:space="preserve">astage </w:t>
      </w:r>
      <w:r>
        <w:rPr>
          <w:rFonts w:ascii="Bookman Old Style" w:hAnsi="Bookman Old Style"/>
          <w:sz w:val="24"/>
          <w:szCs w:val="24"/>
        </w:rPr>
        <w:t>not to exceed 5</w:t>
      </w:r>
      <w:r w:rsidRPr="006324FE">
        <w:rPr>
          <w:rFonts w:ascii="Bookman Old Style" w:hAnsi="Bookman Old Style"/>
          <w:sz w:val="24"/>
          <w:szCs w:val="24"/>
        </w:rPr>
        <w:t>%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6507" w:rsidRPr="006324FE">
        <w:rPr>
          <w:rFonts w:ascii="Bookman Old Style" w:hAnsi="Bookman Old Style"/>
          <w:sz w:val="24"/>
          <w:szCs w:val="24"/>
        </w:rPr>
        <w:t xml:space="preserve">in the process. </w:t>
      </w:r>
    </w:p>
    <w:p w:rsidR="00A26507" w:rsidRPr="009060E6" w:rsidRDefault="00A26507" w:rsidP="006B350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060E6">
        <w:rPr>
          <w:rFonts w:ascii="Bookman Old Style" w:hAnsi="Bookman Old Style"/>
          <w:sz w:val="24"/>
          <w:szCs w:val="24"/>
        </w:rPr>
        <w:t xml:space="preserve">5% payment will be </w:t>
      </w:r>
      <w:proofErr w:type="gramStart"/>
      <w:r w:rsidRPr="009060E6">
        <w:rPr>
          <w:rFonts w:ascii="Bookman Old Style" w:hAnsi="Bookman Old Style"/>
          <w:sz w:val="24"/>
          <w:szCs w:val="24"/>
        </w:rPr>
        <w:t>withhold</w:t>
      </w:r>
      <w:proofErr w:type="gramEnd"/>
      <w:r w:rsidRPr="009060E6">
        <w:rPr>
          <w:rFonts w:ascii="Bookman Old Style" w:hAnsi="Bookman Old Style"/>
          <w:sz w:val="24"/>
          <w:szCs w:val="24"/>
        </w:rPr>
        <w:t xml:space="preserve"> for a period of 2 years and wil</w:t>
      </w:r>
      <w:r w:rsidR="00BB397B">
        <w:rPr>
          <w:rFonts w:ascii="Bookman Old Style" w:hAnsi="Bookman Old Style"/>
          <w:sz w:val="24"/>
          <w:szCs w:val="24"/>
        </w:rPr>
        <w:t>l be released after satisfaction</w:t>
      </w:r>
      <w:r w:rsidRPr="009060E6">
        <w:rPr>
          <w:rFonts w:ascii="Bookman Old Style" w:hAnsi="Bookman Old Style"/>
          <w:sz w:val="24"/>
          <w:szCs w:val="24"/>
        </w:rPr>
        <w:t xml:space="preserve"> of the work. </w:t>
      </w:r>
    </w:p>
    <w:p w:rsidR="00A26507" w:rsidRDefault="00A26507" w:rsidP="006B350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322C4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quality control tests regarding purity </w:t>
      </w:r>
      <w:r w:rsidRPr="00D322C4">
        <w:rPr>
          <w:rFonts w:ascii="Bookman Old Style" w:hAnsi="Bookman Old Style"/>
          <w:sz w:val="24"/>
          <w:szCs w:val="24"/>
        </w:rPr>
        <w:t xml:space="preserve">and thickness of </w:t>
      </w:r>
      <w:r>
        <w:rPr>
          <w:rFonts w:ascii="Bookman Old Style" w:hAnsi="Bookman Old Style"/>
          <w:sz w:val="24"/>
          <w:szCs w:val="24"/>
        </w:rPr>
        <w:t xml:space="preserve">copper </w:t>
      </w:r>
      <w:r w:rsidRPr="00D322C4">
        <w:rPr>
          <w:rFonts w:ascii="Bookman Old Style" w:hAnsi="Bookman Old Style"/>
          <w:sz w:val="24"/>
          <w:szCs w:val="24"/>
        </w:rPr>
        <w:t>will be assessed by the reputed firms/ labs/ persons in the fields proposed by the YTDA</w:t>
      </w:r>
      <w:r>
        <w:rPr>
          <w:rFonts w:ascii="Bookman Old Style" w:hAnsi="Bookman Old Style"/>
          <w:sz w:val="24"/>
          <w:szCs w:val="24"/>
        </w:rPr>
        <w:t>. Payments will be made after issuing quality control certificate.</w:t>
      </w:r>
      <w:r w:rsidR="00BB397B">
        <w:rPr>
          <w:rFonts w:ascii="Bookman Old Style" w:hAnsi="Bookman Old Style"/>
          <w:sz w:val="24"/>
          <w:szCs w:val="24"/>
        </w:rPr>
        <w:t xml:space="preserve"> The testing </w:t>
      </w:r>
      <w:proofErr w:type="gramStart"/>
      <w:r w:rsidR="00BB397B">
        <w:rPr>
          <w:rFonts w:ascii="Bookman Old Style" w:hAnsi="Bookman Old Style"/>
          <w:sz w:val="24"/>
          <w:szCs w:val="24"/>
        </w:rPr>
        <w:t>charges has</w:t>
      </w:r>
      <w:proofErr w:type="gramEnd"/>
      <w:r w:rsidR="00BB397B">
        <w:rPr>
          <w:rFonts w:ascii="Bookman Old Style" w:hAnsi="Bookman Old Style"/>
          <w:sz w:val="24"/>
          <w:szCs w:val="24"/>
        </w:rPr>
        <w:t xml:space="preserve"> to be borne</w:t>
      </w:r>
      <w:r>
        <w:rPr>
          <w:rFonts w:ascii="Bookman Old Style" w:hAnsi="Bookman Old Style"/>
          <w:sz w:val="24"/>
          <w:szCs w:val="24"/>
        </w:rPr>
        <w:t xml:space="preserve"> by the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26507" w:rsidRDefault="00A26507" w:rsidP="006B350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accommodation, no workshops, no </w:t>
      </w:r>
      <w:proofErr w:type="spellStart"/>
      <w:r>
        <w:rPr>
          <w:rFonts w:ascii="Bookman Old Style" w:hAnsi="Bookman Old Style"/>
          <w:sz w:val="24"/>
          <w:szCs w:val="24"/>
        </w:rPr>
        <w:t>aminities</w:t>
      </w:r>
      <w:proofErr w:type="spellEnd"/>
      <w:r>
        <w:rPr>
          <w:rFonts w:ascii="Bookman Old Style" w:hAnsi="Bookman Old Style"/>
          <w:sz w:val="24"/>
          <w:szCs w:val="24"/>
        </w:rPr>
        <w:t xml:space="preserve"> will be provided by the YTDA. The </w:t>
      </w:r>
      <w:proofErr w:type="spellStart"/>
      <w:r>
        <w:rPr>
          <w:rFonts w:ascii="Bookman Old Style" w:hAnsi="Bookman Old Style"/>
          <w:sz w:val="24"/>
          <w:szCs w:val="24"/>
        </w:rPr>
        <w:t>tenderers</w:t>
      </w:r>
      <w:proofErr w:type="spellEnd"/>
      <w:r>
        <w:rPr>
          <w:rFonts w:ascii="Bookman Old Style" w:hAnsi="Bookman Old Style"/>
          <w:sz w:val="24"/>
          <w:szCs w:val="24"/>
        </w:rPr>
        <w:t xml:space="preserve"> have to arrange themselves.</w:t>
      </w:r>
    </w:p>
    <w:p w:rsidR="00433FEF" w:rsidRPr="00433FEF" w:rsidRDefault="00433FEF" w:rsidP="00433F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should co-ordinate and work simultaneously with Gold plating work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26507" w:rsidRPr="0067256A" w:rsidRDefault="00A26507" w:rsidP="006B350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GST will be paid as per Govt. Norms </w:t>
      </w:r>
    </w:p>
    <w:p w:rsidR="00A26507" w:rsidRPr="009E249A" w:rsidRDefault="00A26507" w:rsidP="00A2650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060E6" w:rsidRPr="00433FEF" w:rsidRDefault="009060E6" w:rsidP="00433FE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32BFD" w:rsidRDefault="00132BFD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Default="0046173A" w:rsidP="00132BFD">
      <w:pPr>
        <w:ind w:left="288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46173A" w:rsidRPr="0046173A" w:rsidRDefault="0046173A" w:rsidP="0046173A">
      <w:pPr>
        <w:pStyle w:val="ListParagraph"/>
        <w:numPr>
          <w:ilvl w:val="0"/>
          <w:numId w:val="10"/>
        </w:numPr>
        <w:ind w:left="540" w:hanging="540"/>
        <w:rPr>
          <w:rFonts w:ascii="Bookman Old Style" w:hAnsi="Bookman Old Style"/>
          <w:b/>
          <w:sz w:val="28"/>
          <w:szCs w:val="28"/>
          <w:u w:val="single"/>
        </w:rPr>
      </w:pPr>
      <w:r w:rsidRPr="0046173A">
        <w:rPr>
          <w:rFonts w:ascii="Bookman Old Style" w:hAnsi="Bookman Old Style"/>
          <w:b/>
          <w:sz w:val="28"/>
          <w:szCs w:val="28"/>
        </w:rPr>
        <w:t>Gold plating by electro plating process</w:t>
      </w:r>
    </w:p>
    <w:p w:rsidR="0046173A" w:rsidRDefault="0046173A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  <w:r w:rsidRPr="0046173A">
        <w:rPr>
          <w:rFonts w:ascii="Bookman Old Style" w:hAnsi="Bookman Old Style"/>
          <w:sz w:val="24"/>
          <w:szCs w:val="24"/>
        </w:rPr>
        <w:t>Tenders received:</w:t>
      </w:r>
    </w:p>
    <w:tbl>
      <w:tblPr>
        <w:tblStyle w:val="TableGrid"/>
        <w:tblW w:w="9198" w:type="dxa"/>
        <w:tblInd w:w="540" w:type="dxa"/>
        <w:tblLayout w:type="fixed"/>
        <w:tblLook w:val="04A0"/>
      </w:tblPr>
      <w:tblGrid>
        <w:gridCol w:w="840"/>
        <w:gridCol w:w="2073"/>
        <w:gridCol w:w="2505"/>
        <w:gridCol w:w="1829"/>
        <w:gridCol w:w="1951"/>
      </w:tblGrid>
      <w:tr w:rsidR="00F957D0" w:rsidTr="000860BD">
        <w:tc>
          <w:tcPr>
            <w:tcW w:w="840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bidder</w:t>
            </w:r>
          </w:p>
        </w:tc>
        <w:tc>
          <w:tcPr>
            <w:tcW w:w="2505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1829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Phone no.</w:t>
            </w:r>
          </w:p>
        </w:tc>
        <w:tc>
          <w:tcPr>
            <w:tcW w:w="1951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</w:tr>
      <w:tr w:rsidR="00F957D0" w:rsidTr="000860BD">
        <w:tc>
          <w:tcPr>
            <w:tcW w:w="840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F957D0" w:rsidRPr="00A0507B" w:rsidRDefault="00F957D0" w:rsidP="00A050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>Smart Creations</w:t>
            </w:r>
          </w:p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5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K-34, 10</w:t>
            </w:r>
            <w:r w:rsidRPr="00F957D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street, sector – 1,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Ambattur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Industrial estate</w:t>
            </w:r>
          </w:p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Chennai  600 058</w:t>
            </w:r>
          </w:p>
        </w:tc>
        <w:tc>
          <w:tcPr>
            <w:tcW w:w="1829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8142888859</w:t>
            </w:r>
          </w:p>
        </w:tc>
        <w:tc>
          <w:tcPr>
            <w:tcW w:w="1951" w:type="dxa"/>
          </w:tcPr>
          <w:p w:rsidR="00F957D0" w:rsidRDefault="00F957D0" w:rsidP="00A0507B">
            <w:pPr>
              <w:rPr>
                <w:rFonts w:ascii="Bookman Old Style" w:hAnsi="Bookman Old Style"/>
                <w:sz w:val="24"/>
                <w:szCs w:val="24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>nagesh@smartcreations.in</w:t>
            </w:r>
          </w:p>
        </w:tc>
      </w:tr>
      <w:tr w:rsidR="00F957D0" w:rsidTr="000860BD">
        <w:tc>
          <w:tcPr>
            <w:tcW w:w="840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3" w:type="dxa"/>
          </w:tcPr>
          <w:p w:rsidR="00F957D0" w:rsidRPr="00A0507B" w:rsidRDefault="00F957D0" w:rsidP="00A050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Rangannachari</w:t>
            </w:r>
            <w:proofErr w:type="spellEnd"/>
            <w:r w:rsidRPr="00A0507B">
              <w:rPr>
                <w:rFonts w:ascii="Bookman Old Style" w:hAnsi="Bookman Old Style"/>
                <w:sz w:val="24"/>
                <w:szCs w:val="24"/>
              </w:rPr>
              <w:t xml:space="preserve"> sons metal work </w:t>
            </w: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Adoni</w:t>
            </w:r>
            <w:proofErr w:type="spellEnd"/>
          </w:p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5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9" w:type="dxa"/>
          </w:tcPr>
          <w:p w:rsidR="00F957D0" w:rsidRDefault="00F957D0" w:rsidP="0046173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9440514104</w:t>
            </w:r>
          </w:p>
        </w:tc>
        <w:tc>
          <w:tcPr>
            <w:tcW w:w="1951" w:type="dxa"/>
          </w:tcPr>
          <w:p w:rsidR="00F957D0" w:rsidRDefault="00F957D0" w:rsidP="00A0507B">
            <w:pPr>
              <w:rPr>
                <w:rFonts w:ascii="Bookman Old Style" w:hAnsi="Bookman Old Style"/>
                <w:sz w:val="24"/>
                <w:szCs w:val="24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>gundachari@gmail.com</w:t>
            </w:r>
          </w:p>
        </w:tc>
      </w:tr>
    </w:tbl>
    <w:p w:rsidR="00A0507B" w:rsidRPr="0046173A" w:rsidRDefault="00A0507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46173A" w:rsidRDefault="0046173A" w:rsidP="0046173A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46173A" w:rsidRDefault="0046173A" w:rsidP="0046173A">
      <w:pPr>
        <w:pStyle w:val="ListParagraph"/>
        <w:numPr>
          <w:ilvl w:val="0"/>
          <w:numId w:val="10"/>
        </w:numPr>
        <w:ind w:left="540" w:hanging="540"/>
        <w:rPr>
          <w:rFonts w:ascii="Bookman Old Style" w:hAnsi="Bookman Old Style"/>
          <w:b/>
          <w:sz w:val="28"/>
          <w:szCs w:val="28"/>
        </w:rPr>
      </w:pPr>
      <w:r w:rsidRPr="0046173A">
        <w:rPr>
          <w:rFonts w:ascii="Bookman Old Style" w:hAnsi="Bookman Old Style"/>
          <w:b/>
          <w:sz w:val="28"/>
          <w:szCs w:val="28"/>
        </w:rPr>
        <w:t xml:space="preserve">Supply of Copper Sheet  &amp; </w:t>
      </w:r>
      <w:proofErr w:type="spellStart"/>
      <w:r w:rsidRPr="0046173A">
        <w:rPr>
          <w:rFonts w:ascii="Bookman Old Style" w:hAnsi="Bookman Old Style"/>
          <w:b/>
          <w:sz w:val="28"/>
          <w:szCs w:val="28"/>
        </w:rPr>
        <w:t>Nagas</w:t>
      </w:r>
      <w:proofErr w:type="spellEnd"/>
      <w:r w:rsidRPr="0046173A">
        <w:rPr>
          <w:rFonts w:ascii="Bookman Old Style" w:hAnsi="Bookman Old Style"/>
          <w:b/>
          <w:sz w:val="28"/>
          <w:szCs w:val="28"/>
        </w:rPr>
        <w:t xml:space="preserve"> work over it for the Gold plating purpose</w:t>
      </w:r>
    </w:p>
    <w:p w:rsidR="0046173A" w:rsidRDefault="0046173A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  <w:r w:rsidRPr="0046173A">
        <w:rPr>
          <w:rFonts w:ascii="Bookman Old Style" w:hAnsi="Bookman Old Style"/>
          <w:sz w:val="24"/>
          <w:szCs w:val="24"/>
        </w:rPr>
        <w:t>Tenders received:</w:t>
      </w:r>
    </w:p>
    <w:tbl>
      <w:tblPr>
        <w:tblStyle w:val="TableGrid"/>
        <w:tblW w:w="9198" w:type="dxa"/>
        <w:tblInd w:w="540" w:type="dxa"/>
        <w:tblLayout w:type="fixed"/>
        <w:tblLook w:val="04A0"/>
      </w:tblPr>
      <w:tblGrid>
        <w:gridCol w:w="903"/>
        <w:gridCol w:w="2085"/>
        <w:gridCol w:w="2430"/>
        <w:gridCol w:w="1853"/>
        <w:gridCol w:w="1927"/>
      </w:tblGrid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bidder</w:t>
            </w:r>
          </w:p>
        </w:tc>
        <w:tc>
          <w:tcPr>
            <w:tcW w:w="2430" w:type="dxa"/>
          </w:tcPr>
          <w:p w:rsidR="00F957D0" w:rsidRDefault="00F957D0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Phone no.</w:t>
            </w:r>
          </w:p>
        </w:tc>
        <w:tc>
          <w:tcPr>
            <w:tcW w:w="1927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</w:tr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F957D0" w:rsidRPr="00A0507B" w:rsidRDefault="00F957D0" w:rsidP="00704719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>Smart Creations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7D0" w:rsidRDefault="00F957D0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K-34, 10</w:t>
            </w:r>
            <w:r w:rsidRPr="00F957D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street, sector – 1,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Ambattur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Industrial estate</w:t>
            </w:r>
          </w:p>
          <w:p w:rsidR="00F957D0" w:rsidRDefault="00F957D0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Chennai  600 058</w:t>
            </w: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8142888859</w:t>
            </w:r>
          </w:p>
        </w:tc>
        <w:tc>
          <w:tcPr>
            <w:tcW w:w="1927" w:type="dxa"/>
          </w:tcPr>
          <w:p w:rsidR="00F957D0" w:rsidRDefault="00070FB4" w:rsidP="0070471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" w:history="1">
              <w:r w:rsidR="00F957D0" w:rsidRPr="00A5486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nagesh@smartcreations.in</w:t>
              </w:r>
            </w:hyperlink>
            <w:r w:rsidR="00F957D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:rsidR="00F957D0" w:rsidRPr="00A0507B" w:rsidRDefault="00F957D0" w:rsidP="00704719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Rangannachari</w:t>
            </w:r>
            <w:proofErr w:type="spellEnd"/>
            <w:r w:rsidRPr="00A0507B">
              <w:rPr>
                <w:rFonts w:ascii="Bookman Old Style" w:hAnsi="Bookman Old Style"/>
                <w:sz w:val="24"/>
                <w:szCs w:val="24"/>
              </w:rPr>
              <w:t xml:space="preserve"> sons metal work </w:t>
            </w: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Adoni</w:t>
            </w:r>
            <w:proofErr w:type="spellEnd"/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9440514104</w:t>
            </w:r>
          </w:p>
        </w:tc>
        <w:tc>
          <w:tcPr>
            <w:tcW w:w="1927" w:type="dxa"/>
          </w:tcPr>
          <w:p w:rsidR="00F957D0" w:rsidRDefault="00070FB4" w:rsidP="0070471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" w:history="1">
              <w:r w:rsidR="00F957D0" w:rsidRPr="00A5486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gundachari@gmail.com</w:t>
              </w:r>
            </w:hyperlink>
            <w:r w:rsidR="00F957D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:rsidR="00F957D0" w:rsidRPr="00A0507B" w:rsidRDefault="00F957D0" w:rsidP="007047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Ravindran</w:t>
            </w:r>
            <w:proofErr w:type="spellEnd"/>
          </w:p>
        </w:tc>
        <w:tc>
          <w:tcPr>
            <w:tcW w:w="2430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90/97, TKM Road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Navajeevan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Metal Sculptors,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Mammallapuram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Tamil Nadu - 603104</w:t>
            </w: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9444125188</w:t>
            </w:r>
          </w:p>
        </w:tc>
        <w:tc>
          <w:tcPr>
            <w:tcW w:w="1927" w:type="dxa"/>
          </w:tcPr>
          <w:p w:rsidR="00F957D0" w:rsidRPr="00A0507B" w:rsidRDefault="00070FB4" w:rsidP="0070471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history="1">
              <w:r w:rsidR="00F957D0" w:rsidRPr="00A5486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bronzesculptors@gmail.com</w:t>
              </w:r>
            </w:hyperlink>
            <w:r w:rsidR="00F957D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  <w:p w:rsidR="002278F9" w:rsidRDefault="002278F9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F957D0" w:rsidRDefault="00F957D0" w:rsidP="007047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Pembarthi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Viswakarma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Handicrafts</w:t>
            </w:r>
          </w:p>
        </w:tc>
        <w:tc>
          <w:tcPr>
            <w:tcW w:w="2430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1-3-183/33/B, 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Tallasathi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Kavadiguda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Hyderabad - 500080</w:t>
            </w: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9246508048</w:t>
            </w:r>
          </w:p>
        </w:tc>
        <w:tc>
          <w:tcPr>
            <w:tcW w:w="1927" w:type="dxa"/>
          </w:tcPr>
          <w:p w:rsidR="00F957D0" w:rsidRDefault="00070FB4" w:rsidP="0070471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" w:history="1">
              <w:r w:rsidR="00F957D0" w:rsidRPr="00A5486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metalhandicrafts@gmail.com</w:t>
              </w:r>
            </w:hyperlink>
          </w:p>
        </w:tc>
      </w:tr>
      <w:tr w:rsidR="00F957D0" w:rsidTr="000860BD">
        <w:tc>
          <w:tcPr>
            <w:tcW w:w="90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p w:rsidR="00F957D0" w:rsidRDefault="00F957D0" w:rsidP="007047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Kolacharam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Ravindra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Chary</w:t>
            </w:r>
          </w:p>
        </w:tc>
        <w:tc>
          <w:tcPr>
            <w:tcW w:w="2430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Designing works,</w:t>
            </w:r>
          </w:p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Gouliguda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Hyderabad 500</w:t>
            </w:r>
            <w:r w:rsidR="000860BD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853" w:type="dxa"/>
          </w:tcPr>
          <w:p w:rsidR="00F957D0" w:rsidRDefault="00F957D0" w:rsidP="0070471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9396513711</w:t>
            </w:r>
          </w:p>
        </w:tc>
        <w:tc>
          <w:tcPr>
            <w:tcW w:w="1927" w:type="dxa"/>
          </w:tcPr>
          <w:p w:rsidR="00F957D0" w:rsidRDefault="00070FB4" w:rsidP="0070471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="00F957D0" w:rsidRPr="00A5486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Ravindrakc3711@gmail.com</w:t>
              </w:r>
            </w:hyperlink>
            <w:r w:rsidR="00F957D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0860BD" w:rsidRPr="0046173A" w:rsidRDefault="000860BD" w:rsidP="000860BD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46173A">
        <w:rPr>
          <w:rFonts w:ascii="Bookman Old Style" w:hAnsi="Bookman Old Style"/>
          <w:b/>
          <w:sz w:val="28"/>
          <w:szCs w:val="28"/>
        </w:rPr>
        <w:t>Gold plating by electro plating process</w:t>
      </w:r>
    </w:p>
    <w:p w:rsidR="000860BD" w:rsidRDefault="000860BD" w:rsidP="000860BD">
      <w:pPr>
        <w:pStyle w:val="ListParagraph"/>
        <w:ind w:left="540"/>
        <w:rPr>
          <w:rFonts w:ascii="Bookman Old Style" w:hAnsi="Bookman Old Style"/>
          <w:sz w:val="24"/>
          <w:szCs w:val="24"/>
        </w:rPr>
      </w:pPr>
      <w:r w:rsidRPr="0046173A">
        <w:rPr>
          <w:rFonts w:ascii="Bookman Old Style" w:hAnsi="Bookman Old Style"/>
          <w:sz w:val="24"/>
          <w:szCs w:val="24"/>
        </w:rPr>
        <w:t>Tenders received:</w:t>
      </w:r>
    </w:p>
    <w:tbl>
      <w:tblPr>
        <w:tblStyle w:val="TableGrid"/>
        <w:tblW w:w="8928" w:type="dxa"/>
        <w:tblInd w:w="540" w:type="dxa"/>
        <w:tblLayout w:type="fixed"/>
        <w:tblLook w:val="04A0"/>
      </w:tblPr>
      <w:tblGrid>
        <w:gridCol w:w="840"/>
        <w:gridCol w:w="2073"/>
        <w:gridCol w:w="1695"/>
        <w:gridCol w:w="1829"/>
        <w:gridCol w:w="2491"/>
      </w:tblGrid>
      <w:tr w:rsidR="000860BD" w:rsidTr="000860BD">
        <w:tc>
          <w:tcPr>
            <w:tcW w:w="840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bidder</w:t>
            </w:r>
          </w:p>
        </w:tc>
        <w:tc>
          <w:tcPr>
            <w:tcW w:w="1695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unit</w:t>
            </w:r>
          </w:p>
        </w:tc>
        <w:tc>
          <w:tcPr>
            <w:tcW w:w="1829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Quoted rate</w:t>
            </w:r>
          </w:p>
        </w:tc>
        <w:tc>
          <w:tcPr>
            <w:tcW w:w="2491" w:type="dxa"/>
          </w:tcPr>
          <w:p w:rsidR="000860BD" w:rsidRDefault="000860BD" w:rsidP="000860B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Remarks</w:t>
            </w:r>
          </w:p>
        </w:tc>
      </w:tr>
      <w:tr w:rsidR="000860BD" w:rsidTr="000860BD">
        <w:tc>
          <w:tcPr>
            <w:tcW w:w="840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0860BD" w:rsidRPr="00A0507B" w:rsidRDefault="000860BD" w:rsidP="00B8639F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>Smart Creations</w:t>
            </w:r>
          </w:p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Sft</w:t>
            </w:r>
            <w:proofErr w:type="spellEnd"/>
          </w:p>
        </w:tc>
        <w:tc>
          <w:tcPr>
            <w:tcW w:w="1829" w:type="dxa"/>
          </w:tcPr>
          <w:p w:rsidR="000860BD" w:rsidRDefault="003F4CA3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 4680</w:t>
            </w:r>
          </w:p>
        </w:tc>
        <w:tc>
          <w:tcPr>
            <w:tcW w:w="2491" w:type="dxa"/>
          </w:tcPr>
          <w:p w:rsidR="000860BD" w:rsidRDefault="003F4CA3" w:rsidP="00B863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L2</w:t>
            </w:r>
          </w:p>
        </w:tc>
      </w:tr>
      <w:tr w:rsidR="000860BD" w:rsidTr="000860BD">
        <w:tc>
          <w:tcPr>
            <w:tcW w:w="840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0860BD" w:rsidRPr="00A0507B" w:rsidRDefault="000860BD" w:rsidP="00B8639F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Rangannachari</w:t>
            </w:r>
            <w:proofErr w:type="spellEnd"/>
            <w:r w:rsidRPr="00A05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507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sons metal work </w:t>
            </w: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Adoni</w:t>
            </w:r>
            <w:proofErr w:type="spellEnd"/>
          </w:p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Sft</w:t>
            </w:r>
            <w:proofErr w:type="spellEnd"/>
          </w:p>
        </w:tc>
        <w:tc>
          <w:tcPr>
            <w:tcW w:w="1829" w:type="dxa"/>
          </w:tcPr>
          <w:p w:rsidR="000860BD" w:rsidRDefault="003F4CA3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 3900</w:t>
            </w:r>
          </w:p>
        </w:tc>
        <w:tc>
          <w:tcPr>
            <w:tcW w:w="2491" w:type="dxa"/>
          </w:tcPr>
          <w:p w:rsidR="000860BD" w:rsidRDefault="003F4CA3" w:rsidP="00B863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L1</w:t>
            </w:r>
          </w:p>
        </w:tc>
      </w:tr>
    </w:tbl>
    <w:p w:rsidR="000860BD" w:rsidRPr="0046173A" w:rsidRDefault="000860BD" w:rsidP="000860BD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0860BD" w:rsidRDefault="000860BD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3F4CA3" w:rsidRDefault="003F4CA3" w:rsidP="000860BD">
      <w:pPr>
        <w:pStyle w:val="ListParagraph"/>
        <w:ind w:left="900"/>
        <w:rPr>
          <w:rFonts w:ascii="Bookman Old Style" w:hAnsi="Bookman Old Style"/>
          <w:sz w:val="24"/>
          <w:szCs w:val="24"/>
          <w:u w:val="single"/>
        </w:rPr>
      </w:pPr>
    </w:p>
    <w:p w:rsidR="000860BD" w:rsidRDefault="000860BD" w:rsidP="000860BD">
      <w:pPr>
        <w:pStyle w:val="ListParagraph"/>
        <w:numPr>
          <w:ilvl w:val="0"/>
          <w:numId w:val="14"/>
        </w:numPr>
        <w:ind w:left="540" w:hanging="540"/>
        <w:rPr>
          <w:rFonts w:ascii="Bookman Old Style" w:hAnsi="Bookman Old Style"/>
          <w:b/>
          <w:sz w:val="28"/>
          <w:szCs w:val="28"/>
        </w:rPr>
      </w:pPr>
      <w:r w:rsidRPr="0046173A">
        <w:rPr>
          <w:rFonts w:ascii="Bookman Old Style" w:hAnsi="Bookman Old Style"/>
          <w:b/>
          <w:sz w:val="28"/>
          <w:szCs w:val="28"/>
        </w:rPr>
        <w:t xml:space="preserve">Supply of Copper Sheet  &amp; </w:t>
      </w:r>
      <w:proofErr w:type="spellStart"/>
      <w:r w:rsidRPr="0046173A">
        <w:rPr>
          <w:rFonts w:ascii="Bookman Old Style" w:hAnsi="Bookman Old Style"/>
          <w:b/>
          <w:sz w:val="28"/>
          <w:szCs w:val="28"/>
        </w:rPr>
        <w:t>Nagas</w:t>
      </w:r>
      <w:proofErr w:type="spellEnd"/>
      <w:r w:rsidRPr="0046173A">
        <w:rPr>
          <w:rFonts w:ascii="Bookman Old Style" w:hAnsi="Bookman Old Style"/>
          <w:b/>
          <w:sz w:val="28"/>
          <w:szCs w:val="28"/>
        </w:rPr>
        <w:t xml:space="preserve"> work over it for the Gold plating purpose</w:t>
      </w:r>
    </w:p>
    <w:p w:rsidR="000860BD" w:rsidRDefault="000860BD" w:rsidP="000860BD">
      <w:pPr>
        <w:pStyle w:val="ListParagraph"/>
        <w:ind w:left="540"/>
        <w:rPr>
          <w:rFonts w:ascii="Bookman Old Style" w:hAnsi="Bookman Old Style"/>
          <w:sz w:val="24"/>
          <w:szCs w:val="24"/>
        </w:rPr>
      </w:pPr>
      <w:r w:rsidRPr="0046173A">
        <w:rPr>
          <w:rFonts w:ascii="Bookman Old Style" w:hAnsi="Bookman Old Style"/>
          <w:sz w:val="24"/>
          <w:szCs w:val="24"/>
        </w:rPr>
        <w:t>Tenders received:</w:t>
      </w:r>
    </w:p>
    <w:tbl>
      <w:tblPr>
        <w:tblStyle w:val="TableGrid"/>
        <w:tblW w:w="8928" w:type="dxa"/>
        <w:tblInd w:w="540" w:type="dxa"/>
        <w:tblLayout w:type="fixed"/>
        <w:tblLook w:val="04A0"/>
      </w:tblPr>
      <w:tblGrid>
        <w:gridCol w:w="903"/>
        <w:gridCol w:w="2085"/>
        <w:gridCol w:w="1620"/>
        <w:gridCol w:w="1853"/>
        <w:gridCol w:w="2467"/>
      </w:tblGrid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bidder</w:t>
            </w:r>
          </w:p>
        </w:tc>
        <w:tc>
          <w:tcPr>
            <w:tcW w:w="1620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unit</w:t>
            </w:r>
          </w:p>
        </w:tc>
        <w:tc>
          <w:tcPr>
            <w:tcW w:w="185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Quoted rate</w:t>
            </w:r>
          </w:p>
        </w:tc>
        <w:tc>
          <w:tcPr>
            <w:tcW w:w="2467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Remarks</w:t>
            </w:r>
          </w:p>
        </w:tc>
      </w:tr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0860BD" w:rsidRPr="00A0507B" w:rsidRDefault="000860BD" w:rsidP="00B8639F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0507B">
              <w:rPr>
                <w:rFonts w:ascii="Bookman Old Style" w:hAnsi="Bookman Old Style"/>
                <w:sz w:val="24"/>
                <w:szCs w:val="24"/>
              </w:rPr>
              <w:t xml:space="preserve">Smart </w:t>
            </w:r>
            <w:r w:rsidRPr="00A0507B">
              <w:rPr>
                <w:rFonts w:ascii="Bookman Old Style" w:hAnsi="Bookman Old Style"/>
                <w:sz w:val="24"/>
                <w:szCs w:val="24"/>
              </w:rPr>
              <w:lastRenderedPageBreak/>
              <w:t>Creations</w:t>
            </w:r>
          </w:p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Per Kg</w:t>
            </w:r>
          </w:p>
        </w:tc>
        <w:tc>
          <w:tcPr>
            <w:tcW w:w="1853" w:type="dxa"/>
          </w:tcPr>
          <w:p w:rsidR="000860BD" w:rsidRDefault="00127EBC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Rs.3900</w:t>
            </w:r>
          </w:p>
        </w:tc>
        <w:tc>
          <w:tcPr>
            <w:tcW w:w="2467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5" w:type="dxa"/>
          </w:tcPr>
          <w:p w:rsidR="000860BD" w:rsidRPr="00A0507B" w:rsidRDefault="000860BD" w:rsidP="00B8639F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Rangannachari</w:t>
            </w:r>
            <w:proofErr w:type="spellEnd"/>
            <w:r w:rsidRPr="00A0507B">
              <w:rPr>
                <w:rFonts w:ascii="Bookman Old Style" w:hAnsi="Bookman Old Style"/>
                <w:sz w:val="24"/>
                <w:szCs w:val="24"/>
              </w:rPr>
              <w:t xml:space="preserve"> sons metal work </w:t>
            </w:r>
            <w:proofErr w:type="spellStart"/>
            <w:r w:rsidRPr="00A0507B">
              <w:rPr>
                <w:rFonts w:ascii="Bookman Old Style" w:hAnsi="Bookman Old Style"/>
                <w:sz w:val="24"/>
                <w:szCs w:val="24"/>
              </w:rPr>
              <w:t>Adoni</w:t>
            </w:r>
            <w:proofErr w:type="spellEnd"/>
          </w:p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0BD" w:rsidRDefault="000860BD">
            <w:r w:rsidRPr="00832C57">
              <w:rPr>
                <w:rFonts w:ascii="Bookman Old Style" w:hAnsi="Bookman Old Style"/>
                <w:sz w:val="24"/>
                <w:szCs w:val="24"/>
              </w:rPr>
              <w:t>Per Kg</w:t>
            </w:r>
          </w:p>
        </w:tc>
        <w:tc>
          <w:tcPr>
            <w:tcW w:w="1853" w:type="dxa"/>
          </w:tcPr>
          <w:p w:rsidR="000860BD" w:rsidRDefault="00127EBC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Rs.3200</w:t>
            </w:r>
          </w:p>
        </w:tc>
        <w:tc>
          <w:tcPr>
            <w:tcW w:w="2467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Ravindran</w:t>
            </w:r>
            <w:proofErr w:type="spellEnd"/>
          </w:p>
          <w:p w:rsidR="000860BD" w:rsidRPr="00A0507B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0BD" w:rsidRDefault="000860BD">
            <w:r w:rsidRPr="00832C57">
              <w:rPr>
                <w:rFonts w:ascii="Bookman Old Style" w:hAnsi="Bookman Old Style"/>
                <w:sz w:val="24"/>
                <w:szCs w:val="24"/>
              </w:rPr>
              <w:t>Per Kg</w:t>
            </w:r>
          </w:p>
        </w:tc>
        <w:tc>
          <w:tcPr>
            <w:tcW w:w="1853" w:type="dxa"/>
          </w:tcPr>
          <w:p w:rsidR="000860BD" w:rsidRDefault="00127EBC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Rs.2700</w:t>
            </w:r>
          </w:p>
        </w:tc>
        <w:tc>
          <w:tcPr>
            <w:tcW w:w="2467" w:type="dxa"/>
          </w:tcPr>
          <w:p w:rsidR="000860BD" w:rsidRPr="00A0507B" w:rsidRDefault="00127EBC" w:rsidP="00B863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L1</w:t>
            </w:r>
          </w:p>
        </w:tc>
      </w:tr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Pembarthi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Viswakarma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Handicrafts</w:t>
            </w:r>
          </w:p>
        </w:tc>
        <w:tc>
          <w:tcPr>
            <w:tcW w:w="1620" w:type="dxa"/>
          </w:tcPr>
          <w:p w:rsidR="000860BD" w:rsidRDefault="000860BD">
            <w:r w:rsidRPr="00832C57">
              <w:rPr>
                <w:rFonts w:ascii="Bookman Old Style" w:hAnsi="Bookman Old Style"/>
                <w:sz w:val="24"/>
                <w:szCs w:val="24"/>
              </w:rPr>
              <w:t>Per Kg</w:t>
            </w:r>
          </w:p>
        </w:tc>
        <w:tc>
          <w:tcPr>
            <w:tcW w:w="1853" w:type="dxa"/>
          </w:tcPr>
          <w:p w:rsidR="000860BD" w:rsidRDefault="00127EBC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Rs.6900</w:t>
            </w:r>
          </w:p>
        </w:tc>
        <w:tc>
          <w:tcPr>
            <w:tcW w:w="2467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0BD" w:rsidTr="000860BD">
        <w:tc>
          <w:tcPr>
            <w:tcW w:w="90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p w:rsidR="000860BD" w:rsidRDefault="000860BD" w:rsidP="00B8639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Kolacharam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Ravindra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Chary</w:t>
            </w:r>
          </w:p>
        </w:tc>
        <w:tc>
          <w:tcPr>
            <w:tcW w:w="1620" w:type="dxa"/>
          </w:tcPr>
          <w:p w:rsidR="000860BD" w:rsidRDefault="000860BD">
            <w:r w:rsidRPr="00832C57">
              <w:rPr>
                <w:rFonts w:ascii="Bookman Old Style" w:hAnsi="Bookman Old Style"/>
                <w:sz w:val="24"/>
                <w:szCs w:val="24"/>
              </w:rPr>
              <w:t>Per Kg</w:t>
            </w:r>
          </w:p>
        </w:tc>
        <w:tc>
          <w:tcPr>
            <w:tcW w:w="1853" w:type="dxa"/>
          </w:tcPr>
          <w:p w:rsidR="000860BD" w:rsidRDefault="000860BD" w:rsidP="00B8639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60BD" w:rsidRDefault="00127EBC" w:rsidP="00B863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Rejected </w:t>
            </w:r>
          </w:p>
        </w:tc>
      </w:tr>
    </w:tbl>
    <w:p w:rsidR="00A0507B" w:rsidRDefault="00A0507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82159D" w:rsidRPr="00132BFD" w:rsidRDefault="0082159D" w:rsidP="008215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 w:rsidRPr="0082159D">
        <w:rPr>
          <w:rFonts w:ascii="Bookman Old Style" w:hAnsi="Bookman Old Style"/>
          <w:b/>
          <w:sz w:val="24"/>
          <w:szCs w:val="24"/>
        </w:rPr>
        <w:t>Process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32BFD">
        <w:rPr>
          <w:rFonts w:ascii="Bookman Old Style" w:hAnsi="Bookman Old Style"/>
          <w:b/>
          <w:sz w:val="24"/>
          <w:szCs w:val="24"/>
        </w:rPr>
        <w:t>Gold plating by electro plating process</w:t>
      </w:r>
      <w:r>
        <w:rPr>
          <w:rFonts w:ascii="Bookman Old Style" w:hAnsi="Bookman Old Style"/>
          <w:b/>
          <w:sz w:val="24"/>
          <w:szCs w:val="24"/>
        </w:rPr>
        <w:t xml:space="preserve"> what we adopted:</w:t>
      </w:r>
      <w:r w:rsidRPr="00132BFD">
        <w:rPr>
          <w:rFonts w:ascii="Bookman Old Style" w:hAnsi="Bookman Old Style"/>
          <w:sz w:val="24"/>
          <w:szCs w:val="24"/>
        </w:rPr>
        <w:t xml:space="preserve"> 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Buffing Copper sheet well to obtain glossy finish.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rare side of the copper sheet shall be painted with masking paint to avoid gold coating.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 w:rsidRPr="004E36C8">
        <w:rPr>
          <w:rFonts w:ascii="Bookman Old Style" w:hAnsi="Bookman Old Style"/>
          <w:sz w:val="24"/>
          <w:szCs w:val="24"/>
        </w:rPr>
        <w:t>15 microns of Bright nickel</w:t>
      </w:r>
      <w:r>
        <w:rPr>
          <w:rFonts w:ascii="Bookman Old Style" w:hAnsi="Bookman Old Style"/>
          <w:sz w:val="24"/>
          <w:szCs w:val="24"/>
        </w:rPr>
        <w:t xml:space="preserve"> is applied over copper plate.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Gold flashing at 0.5grams/</w:t>
      </w:r>
      <w:proofErr w:type="spellStart"/>
      <w:r>
        <w:rPr>
          <w:rFonts w:ascii="Bookman Old Style" w:hAnsi="Bookman Old Style"/>
          <w:sz w:val="24"/>
          <w:szCs w:val="24"/>
        </w:rPr>
        <w:t>sft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proofErr w:type="gramStart"/>
      <w:r w:rsidRPr="004E36C8">
        <w:rPr>
          <w:rFonts w:ascii="Bookman Old Style" w:hAnsi="Bookman Old Style"/>
          <w:sz w:val="24"/>
          <w:szCs w:val="24"/>
        </w:rPr>
        <w:t>electro</w:t>
      </w:r>
      <w:proofErr w:type="gramEnd"/>
      <w:r w:rsidRPr="004E36C8">
        <w:rPr>
          <w:rFonts w:ascii="Bookman Old Style" w:hAnsi="Bookman Old Style"/>
          <w:sz w:val="24"/>
          <w:szCs w:val="24"/>
        </w:rPr>
        <w:t xml:space="preserve"> plating of gold 3 microns thick over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E36C8">
        <w:rPr>
          <w:rFonts w:ascii="Bookman Old Style" w:hAnsi="Bookman Old Style"/>
          <w:sz w:val="24"/>
          <w:szCs w:val="24"/>
        </w:rPr>
        <w:t>Bright nickel</w:t>
      </w:r>
      <w:r>
        <w:rPr>
          <w:rFonts w:ascii="Bookman Old Style" w:hAnsi="Bookman Old Style"/>
          <w:sz w:val="24"/>
          <w:szCs w:val="24"/>
        </w:rPr>
        <w:t>.</w:t>
      </w:r>
    </w:p>
    <w:p w:rsidR="0082159D" w:rsidRPr="00186BC4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 w:rsidRPr="00186BC4">
        <w:rPr>
          <w:rFonts w:ascii="Bookman Old Style" w:hAnsi="Bookman Old Style"/>
          <w:sz w:val="24"/>
          <w:szCs w:val="24"/>
        </w:rPr>
        <w:t xml:space="preserve">an electro </w:t>
      </w:r>
      <w:proofErr w:type="spellStart"/>
      <w:r w:rsidRPr="00186BC4">
        <w:rPr>
          <w:rFonts w:ascii="Bookman Old Style" w:hAnsi="Bookman Old Style"/>
          <w:sz w:val="24"/>
          <w:szCs w:val="24"/>
        </w:rPr>
        <w:t>phoretic</w:t>
      </w:r>
      <w:proofErr w:type="spellEnd"/>
      <w:r w:rsidRPr="00186BC4">
        <w:rPr>
          <w:rFonts w:ascii="Bookman Old Style" w:hAnsi="Bookman Old Style"/>
          <w:sz w:val="24"/>
          <w:szCs w:val="24"/>
        </w:rPr>
        <w:t xml:space="preserve"> coating of lacquer 15 microns is to coat by electrolysis process  applied over gold coating optionally a top coat of polymer with </w:t>
      </w:r>
      <w:proofErr w:type="spellStart"/>
      <w:r w:rsidRPr="00186BC4">
        <w:rPr>
          <w:rFonts w:ascii="Bookman Old Style" w:hAnsi="Bookman Old Style"/>
          <w:sz w:val="24"/>
          <w:szCs w:val="24"/>
        </w:rPr>
        <w:t>nano</w:t>
      </w:r>
      <w:proofErr w:type="spellEnd"/>
      <w:r w:rsidRPr="00186BC4">
        <w:rPr>
          <w:rFonts w:ascii="Bookman Old Style" w:hAnsi="Bookman Old Style"/>
          <w:sz w:val="24"/>
          <w:szCs w:val="24"/>
        </w:rPr>
        <w:t xml:space="preserve"> Al2O3. The lacquer shall be 5 pencil hardness on base metal and clean about 500 hours of “salt spray test”</w:t>
      </w:r>
    </w:p>
    <w:p w:rsidR="0082159D" w:rsidRPr="00D322C4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 w:rsidRPr="00D322C4">
        <w:rPr>
          <w:rFonts w:ascii="Bookman Old Style" w:hAnsi="Bookman Old Style"/>
          <w:sz w:val="24"/>
          <w:szCs w:val="24"/>
        </w:rPr>
        <w:t xml:space="preserve">The quoted rate is inclusive of all </w:t>
      </w:r>
      <w:proofErr w:type="spellStart"/>
      <w:r w:rsidRPr="00D322C4">
        <w:rPr>
          <w:rFonts w:ascii="Bookman Old Style" w:hAnsi="Bookman Old Style"/>
          <w:sz w:val="24"/>
          <w:szCs w:val="24"/>
        </w:rPr>
        <w:t>labour</w:t>
      </w:r>
      <w:proofErr w:type="spellEnd"/>
      <w:r w:rsidRPr="00D322C4">
        <w:rPr>
          <w:rFonts w:ascii="Bookman Old Style" w:hAnsi="Bookman Old Style"/>
          <w:sz w:val="24"/>
          <w:szCs w:val="24"/>
        </w:rPr>
        <w:t xml:space="preserve"> charges, materials cost </w:t>
      </w:r>
      <w:r w:rsidRPr="00307DF1">
        <w:rPr>
          <w:rFonts w:ascii="Bookman Old Style" w:hAnsi="Bookman Old Style"/>
          <w:b/>
          <w:sz w:val="24"/>
          <w:szCs w:val="24"/>
        </w:rPr>
        <w:t>excluding gold cost</w:t>
      </w:r>
      <w:r w:rsidRPr="00D322C4">
        <w:rPr>
          <w:rFonts w:ascii="Bookman Old Style" w:hAnsi="Bookman Old Style"/>
          <w:sz w:val="24"/>
          <w:szCs w:val="24"/>
        </w:rPr>
        <w:t xml:space="preserve"> (</w:t>
      </w:r>
      <w:r w:rsidRPr="00307DF1">
        <w:rPr>
          <w:rFonts w:ascii="Bookman Old Style" w:hAnsi="Bookman Old Style"/>
          <w:b/>
          <w:sz w:val="24"/>
          <w:szCs w:val="24"/>
        </w:rPr>
        <w:t>which will be supplied by the Department</w:t>
      </w:r>
      <w:r w:rsidRPr="00D322C4">
        <w:rPr>
          <w:rFonts w:ascii="Bookman Old Style" w:hAnsi="Bookman Old Style"/>
          <w:sz w:val="24"/>
          <w:szCs w:val="24"/>
        </w:rPr>
        <w:t>), scaffolding, transportation, T</w:t>
      </w:r>
      <w:r>
        <w:rPr>
          <w:rFonts w:ascii="Bookman Old Style" w:hAnsi="Bookman Old Style"/>
          <w:sz w:val="24"/>
          <w:szCs w:val="24"/>
        </w:rPr>
        <w:t xml:space="preserve">ools </w:t>
      </w:r>
      <w:r w:rsidRPr="00D322C4">
        <w:rPr>
          <w:rFonts w:ascii="Bookman Old Style" w:hAnsi="Bookman Old Style"/>
          <w:sz w:val="24"/>
          <w:szCs w:val="24"/>
        </w:rPr>
        <w:t>&amp;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322C4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lants</w:t>
      </w:r>
      <w:r w:rsidRPr="00D322C4">
        <w:rPr>
          <w:rFonts w:ascii="Bookman Old Style" w:hAnsi="Bookman Old Style"/>
          <w:sz w:val="24"/>
          <w:szCs w:val="24"/>
        </w:rPr>
        <w:t xml:space="preserve"> required etc for finished item. </w:t>
      </w:r>
    </w:p>
    <w:p w:rsidR="0082159D" w:rsidRDefault="0082159D" w:rsidP="0082159D">
      <w:pPr>
        <w:pStyle w:val="ListParagraph"/>
        <w:numPr>
          <w:ilvl w:val="0"/>
          <w:numId w:val="15"/>
        </w:numPr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Fixing t</w:t>
      </w:r>
      <w:r w:rsidRPr="00D322C4">
        <w:rPr>
          <w:rFonts w:ascii="Bookman Old Style" w:hAnsi="Bookman Old Style"/>
          <w:sz w:val="24"/>
          <w:szCs w:val="24"/>
        </w:rPr>
        <w:t xml:space="preserve">he gold plates </w:t>
      </w:r>
      <w:r>
        <w:rPr>
          <w:rFonts w:ascii="Bookman Old Style" w:hAnsi="Bookman Old Style"/>
          <w:sz w:val="24"/>
          <w:szCs w:val="24"/>
        </w:rPr>
        <w:t xml:space="preserve">to </w:t>
      </w:r>
      <w:proofErr w:type="spellStart"/>
      <w:r>
        <w:rPr>
          <w:rFonts w:ascii="Bookman Old Style" w:hAnsi="Bookman Old Style"/>
          <w:sz w:val="24"/>
          <w:szCs w:val="24"/>
        </w:rPr>
        <w:t>Dwajasthambam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kalasam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garbhgudi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dwaram</w:t>
      </w:r>
      <w:proofErr w:type="spellEnd"/>
      <w:r>
        <w:rPr>
          <w:rFonts w:ascii="Bookman Old Style" w:hAnsi="Bookman Old Style"/>
          <w:sz w:val="24"/>
          <w:szCs w:val="24"/>
        </w:rPr>
        <w:t xml:space="preserve"> (door) </w:t>
      </w:r>
      <w:r w:rsidRPr="00D322C4">
        <w:rPr>
          <w:rFonts w:ascii="Bookman Old Style" w:hAnsi="Bookman Old Style"/>
          <w:sz w:val="24"/>
          <w:szCs w:val="24"/>
        </w:rPr>
        <w:t xml:space="preserve">at site including cost </w:t>
      </w:r>
      <w:r>
        <w:rPr>
          <w:rFonts w:ascii="Bookman Old Style" w:hAnsi="Bookman Old Style"/>
          <w:sz w:val="24"/>
          <w:szCs w:val="24"/>
        </w:rPr>
        <w:t>of</w:t>
      </w:r>
      <w:r w:rsidRPr="00D322C4">
        <w:rPr>
          <w:rFonts w:ascii="Bookman Old Style" w:hAnsi="Bookman Old Style"/>
          <w:sz w:val="24"/>
          <w:szCs w:val="24"/>
        </w:rPr>
        <w:t xml:space="preserve"> screws </w:t>
      </w:r>
      <w:proofErr w:type="gramStart"/>
      <w:r w:rsidRPr="00D322C4">
        <w:rPr>
          <w:rFonts w:ascii="Bookman Old Style" w:hAnsi="Bookman Old Style"/>
          <w:sz w:val="24"/>
          <w:szCs w:val="24"/>
        </w:rPr>
        <w:t xml:space="preserve">required 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scaffolding, crane charges, conveyance etc., complete for finished item of work.</w:t>
      </w:r>
    </w:p>
    <w:p w:rsidR="0082159D" w:rsidRDefault="0082159D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p w:rsidR="00B501EB" w:rsidRPr="00307DF1" w:rsidRDefault="00B501EB" w:rsidP="00B501EB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</w:t>
      </w:r>
      <w:r w:rsidRPr="00307DF1">
        <w:rPr>
          <w:rFonts w:ascii="Bookman Old Style" w:hAnsi="Bookman Old Style"/>
          <w:b/>
          <w:sz w:val="36"/>
          <w:szCs w:val="36"/>
        </w:rPr>
        <w:t>PROFARMA</w:t>
      </w:r>
      <w:r>
        <w:rPr>
          <w:rFonts w:ascii="Bookman Old Style" w:hAnsi="Bookman Old Style"/>
          <w:b/>
          <w:sz w:val="36"/>
          <w:szCs w:val="36"/>
        </w:rPr>
        <w:t>S TO QUOTE THE RATE</w:t>
      </w:r>
    </w:p>
    <w:p w:rsidR="00B501EB" w:rsidRDefault="00B501EB" w:rsidP="00E70F72">
      <w:pPr>
        <w:pStyle w:val="ListParagraph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307DF1">
        <w:rPr>
          <w:rFonts w:ascii="Bookman Old Style" w:hAnsi="Bookman Old Style"/>
          <w:sz w:val="24"/>
          <w:szCs w:val="24"/>
        </w:rPr>
        <w:t xml:space="preserve">Prescribed </w:t>
      </w:r>
      <w:proofErr w:type="spellStart"/>
      <w:r w:rsidRPr="00307DF1">
        <w:rPr>
          <w:rFonts w:ascii="Bookman Old Style" w:hAnsi="Bookman Old Style"/>
          <w:sz w:val="24"/>
          <w:szCs w:val="24"/>
        </w:rPr>
        <w:t>Profarma</w:t>
      </w:r>
      <w:proofErr w:type="spellEnd"/>
      <w:r w:rsidRPr="00307DF1">
        <w:rPr>
          <w:rFonts w:ascii="Bookman Old Style" w:hAnsi="Bookman Old Style"/>
          <w:sz w:val="24"/>
          <w:szCs w:val="24"/>
        </w:rPr>
        <w:t xml:space="preserve"> for the work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“</w:t>
      </w:r>
      <w:r w:rsidRPr="00132BFD">
        <w:rPr>
          <w:rFonts w:ascii="Bookman Old Style" w:hAnsi="Bookman Old Style"/>
          <w:b/>
          <w:sz w:val="24"/>
          <w:szCs w:val="24"/>
        </w:rPr>
        <w:t xml:space="preserve"> </w:t>
      </w:r>
      <w:r w:rsidRPr="00E70F72">
        <w:rPr>
          <w:rFonts w:ascii="Bookman Old Style" w:hAnsi="Bookman Old Style"/>
          <w:sz w:val="24"/>
          <w:szCs w:val="24"/>
        </w:rPr>
        <w:t>Supply</w:t>
      </w:r>
      <w:proofErr w:type="gramEnd"/>
      <w:r w:rsidRPr="00E70F72">
        <w:rPr>
          <w:rFonts w:ascii="Bookman Old Style" w:hAnsi="Bookman Old Style"/>
          <w:sz w:val="24"/>
          <w:szCs w:val="24"/>
        </w:rPr>
        <w:t xml:space="preserve"> and erection of wooden scaffolding ranging the height from 25’ to 85’ for fixing </w:t>
      </w:r>
      <w:proofErr w:type="spellStart"/>
      <w:r w:rsidRPr="00E70F72">
        <w:rPr>
          <w:rFonts w:ascii="Bookman Old Style" w:hAnsi="Bookman Old Style"/>
          <w:sz w:val="24"/>
          <w:szCs w:val="24"/>
        </w:rPr>
        <w:t>kalasams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E70F72">
        <w:rPr>
          <w:rFonts w:ascii="Bookman Old Style" w:hAnsi="Bookman Old Style"/>
          <w:sz w:val="24"/>
          <w:szCs w:val="24"/>
        </w:rPr>
        <w:t>Gopurams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at Sri </w:t>
      </w:r>
      <w:proofErr w:type="spellStart"/>
      <w:r w:rsidRPr="00E70F72">
        <w:rPr>
          <w:rFonts w:ascii="Bookman Old Style" w:hAnsi="Bookman Old Style"/>
          <w:sz w:val="24"/>
          <w:szCs w:val="24"/>
        </w:rPr>
        <w:t>Lakshmi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0F72">
        <w:rPr>
          <w:rFonts w:ascii="Bookman Old Style" w:hAnsi="Bookman Old Style"/>
          <w:sz w:val="24"/>
          <w:szCs w:val="24"/>
        </w:rPr>
        <w:t>Narasimha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0F72">
        <w:rPr>
          <w:rFonts w:ascii="Bookman Old Style" w:hAnsi="Bookman Old Style"/>
          <w:sz w:val="24"/>
          <w:szCs w:val="24"/>
        </w:rPr>
        <w:t>Swamy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Temple, </w:t>
      </w:r>
      <w:proofErr w:type="spellStart"/>
      <w:r w:rsidRPr="00E70F72">
        <w:rPr>
          <w:rFonts w:ascii="Bookman Old Style" w:hAnsi="Bookman Old Style"/>
          <w:sz w:val="24"/>
          <w:szCs w:val="24"/>
        </w:rPr>
        <w:t>Yadagirigutta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70F72">
        <w:rPr>
          <w:rFonts w:ascii="Bookman Old Style" w:hAnsi="Bookman Old Style"/>
          <w:sz w:val="24"/>
          <w:szCs w:val="24"/>
        </w:rPr>
        <w:t>Yadadri-Bhongir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District, </w:t>
      </w:r>
      <w:proofErr w:type="spellStart"/>
      <w:r w:rsidRPr="00E70F72">
        <w:rPr>
          <w:rFonts w:ascii="Bookman Old Style" w:hAnsi="Bookman Old Style"/>
          <w:sz w:val="24"/>
          <w:szCs w:val="24"/>
        </w:rPr>
        <w:t>Teangana</w:t>
      </w:r>
      <w:proofErr w:type="spellEnd"/>
      <w:r w:rsidRPr="00E70F72">
        <w:rPr>
          <w:rFonts w:ascii="Bookman Old Style" w:hAnsi="Bookman Old Style"/>
          <w:sz w:val="24"/>
          <w:szCs w:val="24"/>
        </w:rPr>
        <w:t xml:space="preserve"> State</w:t>
      </w:r>
      <w:r>
        <w:rPr>
          <w:rFonts w:ascii="Bookman Old Style" w:hAnsi="Bookman Old Style"/>
          <w:b/>
          <w:sz w:val="24"/>
          <w:szCs w:val="24"/>
        </w:rPr>
        <w:t>”</w:t>
      </w:r>
    </w:p>
    <w:p w:rsidR="00B501EB" w:rsidRDefault="00B501EB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87"/>
        <w:gridCol w:w="2110"/>
        <w:gridCol w:w="1407"/>
        <w:gridCol w:w="1823"/>
        <w:gridCol w:w="1696"/>
        <w:gridCol w:w="1673"/>
      </w:tblGrid>
      <w:tr w:rsidR="00466305" w:rsidTr="00466305">
        <w:tc>
          <w:tcPr>
            <w:tcW w:w="687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110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Description</w:t>
            </w:r>
          </w:p>
        </w:tc>
        <w:tc>
          <w:tcPr>
            <w:tcW w:w="1407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kalasams</w:t>
            </w:r>
            <w:proofErr w:type="spellEnd"/>
          </w:p>
        </w:tc>
        <w:tc>
          <w:tcPr>
            <w:tcW w:w="1823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Scaffolding height</w:t>
            </w:r>
          </w:p>
        </w:tc>
        <w:tc>
          <w:tcPr>
            <w:tcW w:w="1696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capacity</w:t>
            </w:r>
          </w:p>
        </w:tc>
        <w:tc>
          <w:tcPr>
            <w:tcW w:w="1673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Amount</w:t>
            </w: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01E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466305" w:rsidRP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6305">
              <w:rPr>
                <w:rFonts w:ascii="Bookman Old Style" w:hAnsi="Bookman Old Style"/>
                <w:sz w:val="24"/>
                <w:szCs w:val="24"/>
              </w:rPr>
              <w:t>Saptha</w:t>
            </w:r>
            <w:proofErr w:type="spellEnd"/>
            <w:r w:rsidRPr="0046630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6305"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 w:rsidRPr="0046630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6305"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466305" w:rsidRP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 feet</w:t>
            </w:r>
          </w:p>
        </w:tc>
        <w:tc>
          <w:tcPr>
            <w:tcW w:w="1696" w:type="dxa"/>
          </w:tcPr>
          <w:p w:rsidR="00466305" w:rsidRP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 people</w:t>
            </w:r>
          </w:p>
        </w:tc>
        <w:tc>
          <w:tcPr>
            <w:tcW w:w="1673" w:type="dxa"/>
          </w:tcPr>
          <w:p w:rsidR="00466305" w:rsidRP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pancha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466305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 feet</w:t>
            </w:r>
          </w:p>
        </w:tc>
        <w:tc>
          <w:tcPr>
            <w:tcW w:w="1696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466305" w:rsidRDefault="00466305">
            <w:r>
              <w:rPr>
                <w:rFonts w:ascii="Bookman Old Style" w:hAnsi="Bookman Old Style"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pancha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 w:rsidRPr="007C6E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C6E5D"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dxa"/>
          </w:tcPr>
          <w:p w:rsidR="00466305" w:rsidRDefault="00466305">
            <w:r w:rsidRPr="007567BB">
              <w:rPr>
                <w:rFonts w:ascii="Bookman Old Style" w:hAnsi="Bookman Old Style"/>
                <w:sz w:val="24"/>
                <w:szCs w:val="24"/>
              </w:rPr>
              <w:t>55 feet</w:t>
            </w:r>
          </w:p>
        </w:tc>
        <w:tc>
          <w:tcPr>
            <w:tcW w:w="1696" w:type="dxa"/>
          </w:tcPr>
          <w:p w:rsidR="00466305" w:rsidRDefault="00466305">
            <w:r w:rsidRPr="00840175">
              <w:rPr>
                <w:rFonts w:ascii="Bookman Old Style" w:hAnsi="Bookman Old Style"/>
                <w:sz w:val="24"/>
                <w:szCs w:val="24"/>
              </w:rPr>
              <w:t>18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466305" w:rsidRDefault="00466305">
            <w:r>
              <w:rPr>
                <w:rFonts w:ascii="Bookman Old Style" w:hAnsi="Bookman Old Style"/>
                <w:sz w:val="24"/>
                <w:szCs w:val="24"/>
              </w:rPr>
              <w:t>South</w:t>
            </w:r>
            <w:r w:rsidRPr="007C6E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pancha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 w:rsidRPr="007C6E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C6E5D"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dxa"/>
          </w:tcPr>
          <w:p w:rsidR="00466305" w:rsidRDefault="00466305">
            <w:r w:rsidRPr="007567BB">
              <w:rPr>
                <w:rFonts w:ascii="Bookman Old Style" w:hAnsi="Bookman Old Style"/>
                <w:sz w:val="24"/>
                <w:szCs w:val="24"/>
              </w:rPr>
              <w:t>55 feet</w:t>
            </w:r>
          </w:p>
        </w:tc>
        <w:tc>
          <w:tcPr>
            <w:tcW w:w="1696" w:type="dxa"/>
          </w:tcPr>
          <w:p w:rsidR="00466305" w:rsidRDefault="00466305">
            <w:r w:rsidRPr="00840175">
              <w:rPr>
                <w:rFonts w:ascii="Bookman Old Style" w:hAnsi="Bookman Old Style"/>
                <w:sz w:val="24"/>
                <w:szCs w:val="24"/>
              </w:rPr>
              <w:t>18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466305" w:rsidRDefault="00466305">
            <w:r>
              <w:rPr>
                <w:rFonts w:ascii="Bookman Old Style" w:hAnsi="Bookman Old Style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pancha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 w:rsidRPr="007C6E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C6E5D"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dxa"/>
          </w:tcPr>
          <w:p w:rsidR="00466305" w:rsidRDefault="00466305">
            <w:r w:rsidRPr="007567BB">
              <w:rPr>
                <w:rFonts w:ascii="Bookman Old Style" w:hAnsi="Bookman Old Style"/>
                <w:sz w:val="24"/>
                <w:szCs w:val="24"/>
              </w:rPr>
              <w:t>55 feet</w:t>
            </w:r>
          </w:p>
        </w:tc>
        <w:tc>
          <w:tcPr>
            <w:tcW w:w="1696" w:type="dxa"/>
          </w:tcPr>
          <w:p w:rsidR="00466305" w:rsidRDefault="00466305">
            <w:r w:rsidRPr="00840175">
              <w:rPr>
                <w:rFonts w:ascii="Bookman Old Style" w:hAnsi="Bookman Old Style"/>
                <w:sz w:val="24"/>
                <w:szCs w:val="24"/>
              </w:rPr>
              <w:t>18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466305" w:rsidRPr="007567BB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 feet</w:t>
            </w:r>
          </w:p>
        </w:tc>
        <w:tc>
          <w:tcPr>
            <w:tcW w:w="1696" w:type="dxa"/>
          </w:tcPr>
          <w:p w:rsidR="00466305" w:rsidRDefault="00466305" w:rsidP="00E70F72">
            <w:r w:rsidRPr="00840175">
              <w:rPr>
                <w:rFonts w:ascii="Bookman Old Style" w:hAnsi="Bookman Old Style"/>
                <w:sz w:val="24"/>
                <w:szCs w:val="24"/>
              </w:rPr>
              <w:t>1</w:t>
            </w:r>
            <w:r w:rsidR="00E70F72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Brahmosthava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mandapam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Venchepu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mandapam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45feet</w:t>
            </w:r>
          </w:p>
        </w:tc>
        <w:tc>
          <w:tcPr>
            <w:tcW w:w="1696" w:type="dxa"/>
          </w:tcPr>
          <w:p w:rsidR="00466305" w:rsidRDefault="00466305">
            <w:r w:rsidRPr="00840175">
              <w:rPr>
                <w:rFonts w:ascii="Bookman Old Style" w:hAnsi="Bookman Old Style"/>
                <w:sz w:val="24"/>
                <w:szCs w:val="24"/>
              </w:rPr>
              <w:t>18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E66E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Inner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mandapam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Default="00466305" w:rsidP="0046630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Outer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mandapam</w:t>
            </w:r>
            <w:proofErr w:type="spellEnd"/>
          </w:p>
        </w:tc>
        <w:tc>
          <w:tcPr>
            <w:tcW w:w="1407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823" w:type="dxa"/>
          </w:tcPr>
          <w:p w:rsidR="00466305" w:rsidRDefault="004663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gopuram</w:t>
            </w:r>
            <w:proofErr w:type="spellEnd"/>
          </w:p>
        </w:tc>
        <w:tc>
          <w:tcPr>
            <w:tcW w:w="1407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35feet</w:t>
            </w:r>
          </w:p>
        </w:tc>
        <w:tc>
          <w:tcPr>
            <w:tcW w:w="1696" w:type="dxa"/>
          </w:tcPr>
          <w:p w:rsidR="00466305" w:rsidRDefault="00466305" w:rsidP="00E70F72">
            <w:r w:rsidRPr="00840175">
              <w:rPr>
                <w:rFonts w:ascii="Bookman Old Style" w:hAnsi="Bookman Old Style"/>
                <w:sz w:val="24"/>
                <w:szCs w:val="24"/>
              </w:rPr>
              <w:t>1</w:t>
            </w:r>
            <w:r w:rsidR="00E70F72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6630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13 </w:t>
            </w:r>
          </w:p>
        </w:tc>
        <w:tc>
          <w:tcPr>
            <w:tcW w:w="2110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Dwaja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shambam</w:t>
            </w:r>
            <w:proofErr w:type="spellEnd"/>
          </w:p>
        </w:tc>
        <w:tc>
          <w:tcPr>
            <w:tcW w:w="1407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 xml:space="preserve">4 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>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6305" w:rsidTr="00466305">
        <w:tc>
          <w:tcPr>
            <w:tcW w:w="687" w:type="dxa"/>
          </w:tcPr>
          <w:p w:rsidR="00466305" w:rsidRPr="00B501EB" w:rsidRDefault="00466305" w:rsidP="0046630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14 </w:t>
            </w:r>
          </w:p>
        </w:tc>
        <w:tc>
          <w:tcPr>
            <w:tcW w:w="2110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 temples</w:t>
            </w:r>
          </w:p>
        </w:tc>
        <w:tc>
          <w:tcPr>
            <w:tcW w:w="1407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feet</w:t>
            </w:r>
          </w:p>
        </w:tc>
        <w:tc>
          <w:tcPr>
            <w:tcW w:w="1696" w:type="dxa"/>
          </w:tcPr>
          <w:p w:rsidR="00466305" w:rsidRDefault="00E70F72">
            <w:r>
              <w:rPr>
                <w:rFonts w:ascii="Bookman Old Style" w:hAnsi="Bookman Old Style"/>
                <w:sz w:val="24"/>
                <w:szCs w:val="24"/>
              </w:rPr>
              <w:t xml:space="preserve">4 </w:t>
            </w:r>
            <w:r w:rsidR="00466305" w:rsidRPr="00840175">
              <w:rPr>
                <w:rFonts w:ascii="Bookman Old Style" w:hAnsi="Bookman Old Style"/>
                <w:sz w:val="24"/>
                <w:szCs w:val="24"/>
              </w:rPr>
              <w:t xml:space="preserve"> people</w:t>
            </w:r>
          </w:p>
        </w:tc>
        <w:tc>
          <w:tcPr>
            <w:tcW w:w="1673" w:type="dxa"/>
          </w:tcPr>
          <w:p w:rsidR="00466305" w:rsidRPr="00B501EB" w:rsidRDefault="00466305" w:rsidP="00B501E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501EB" w:rsidRDefault="00B501EB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E70F72" w:rsidP="00E70F72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scaffolding and steps </w:t>
      </w: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466305" w:rsidRDefault="00466305" w:rsidP="00B501E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</w:p>
    <w:p w:rsidR="00B501EB" w:rsidRDefault="00B501EB" w:rsidP="00B501EB">
      <w:pPr>
        <w:ind w:left="360"/>
        <w:rPr>
          <w:rFonts w:ascii="Bookman Old Style" w:hAnsi="Bookman Old Style"/>
          <w:b/>
          <w:sz w:val="24"/>
          <w:szCs w:val="24"/>
        </w:rPr>
      </w:pPr>
      <w:r w:rsidRPr="00D322C4">
        <w:rPr>
          <w:rFonts w:ascii="Bookman Old Style" w:hAnsi="Bookman Old Style"/>
          <w:b/>
          <w:sz w:val="24"/>
          <w:szCs w:val="24"/>
        </w:rPr>
        <w:t xml:space="preserve">Terms &amp; Conditions: 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 xml:space="preserve"> shall have minimum experience of 10 years in similar works. They should posses own established lab for electro plating system. 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9E249A">
        <w:rPr>
          <w:rFonts w:ascii="Bookman Old Style" w:hAnsi="Bookman Old Style"/>
          <w:sz w:val="24"/>
          <w:szCs w:val="24"/>
        </w:rPr>
        <w:lastRenderedPageBreak/>
        <w:t xml:space="preserve">Open tenders are invited in two covers. One cover contains the </w:t>
      </w:r>
      <w:r>
        <w:rPr>
          <w:rFonts w:ascii="Bookman Old Style" w:hAnsi="Bookman Old Style"/>
          <w:sz w:val="24"/>
          <w:szCs w:val="24"/>
        </w:rPr>
        <w:t xml:space="preserve">details of </w:t>
      </w:r>
      <w:r w:rsidRPr="009E249A">
        <w:rPr>
          <w:rFonts w:ascii="Bookman Old Style" w:hAnsi="Bookman Old Style"/>
          <w:sz w:val="24"/>
          <w:szCs w:val="24"/>
        </w:rPr>
        <w:t xml:space="preserve">works executed, photos, </w:t>
      </w:r>
      <w:proofErr w:type="gramStart"/>
      <w:r w:rsidRPr="009E249A">
        <w:rPr>
          <w:rFonts w:ascii="Bookman Old Style" w:hAnsi="Bookman Old Style"/>
          <w:sz w:val="24"/>
          <w:szCs w:val="24"/>
        </w:rPr>
        <w:t>experience</w:t>
      </w:r>
      <w:proofErr w:type="gramEnd"/>
      <w:r w:rsidRPr="009E249A">
        <w:rPr>
          <w:rFonts w:ascii="Bookman Old Style" w:hAnsi="Bookman Old Style"/>
          <w:sz w:val="24"/>
          <w:szCs w:val="24"/>
        </w:rPr>
        <w:t xml:space="preserve"> certificates etc., Second</w:t>
      </w:r>
      <w:r>
        <w:rPr>
          <w:rFonts w:ascii="Bookman Old Style" w:hAnsi="Bookman Old Style"/>
          <w:sz w:val="24"/>
          <w:szCs w:val="24"/>
        </w:rPr>
        <w:t xml:space="preserve"> cover</w:t>
      </w:r>
      <w:r w:rsidRPr="009E249A">
        <w:rPr>
          <w:rFonts w:ascii="Bookman Old Style" w:hAnsi="Bookman Old Style"/>
          <w:sz w:val="24"/>
          <w:szCs w:val="24"/>
        </w:rPr>
        <w:t>: Financial quote</w:t>
      </w:r>
      <w:r>
        <w:rPr>
          <w:rFonts w:ascii="Bookman Old Style" w:hAnsi="Bookman Old Style"/>
          <w:sz w:val="24"/>
          <w:szCs w:val="24"/>
        </w:rPr>
        <w:t xml:space="preserve"> in prescribed </w:t>
      </w:r>
      <w:proofErr w:type="spellStart"/>
      <w:r>
        <w:rPr>
          <w:rFonts w:ascii="Bookman Old Style" w:hAnsi="Bookman Old Style"/>
          <w:sz w:val="24"/>
          <w:szCs w:val="24"/>
        </w:rPr>
        <w:t>profarma</w:t>
      </w:r>
      <w:proofErr w:type="spellEnd"/>
      <w:r w:rsidRPr="009E249A">
        <w:rPr>
          <w:rFonts w:ascii="Bookman Old Style" w:hAnsi="Bookman Old Style"/>
          <w:sz w:val="24"/>
          <w:szCs w:val="24"/>
        </w:rPr>
        <w:t>.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8B27DE">
        <w:rPr>
          <w:rFonts w:ascii="Bookman Old Style" w:hAnsi="Bookman Old Style"/>
          <w:sz w:val="24"/>
          <w:szCs w:val="24"/>
        </w:rPr>
        <w:t xml:space="preserve">No wastage in Gold considered in the process. The successful </w:t>
      </w:r>
      <w:proofErr w:type="spellStart"/>
      <w:r w:rsidRPr="008B27DE">
        <w:rPr>
          <w:rFonts w:ascii="Bookman Old Style" w:hAnsi="Bookman Old Style"/>
          <w:sz w:val="24"/>
          <w:szCs w:val="24"/>
        </w:rPr>
        <w:t>tendere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 w:rsidRPr="008B27DE">
        <w:rPr>
          <w:rFonts w:ascii="Bookman Old Style" w:hAnsi="Bookman Old Style"/>
          <w:sz w:val="24"/>
          <w:szCs w:val="24"/>
        </w:rPr>
        <w:t xml:space="preserve"> is responsible for accurate utilization of g</w:t>
      </w:r>
      <w:r>
        <w:rPr>
          <w:rFonts w:ascii="Bookman Old Style" w:hAnsi="Bookman Old Style"/>
          <w:sz w:val="24"/>
          <w:szCs w:val="24"/>
        </w:rPr>
        <w:t xml:space="preserve">old supplied as per requirement. 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r w:rsidRPr="008B27DE">
        <w:rPr>
          <w:rFonts w:ascii="Bookman Old Style" w:hAnsi="Bookman Old Style"/>
          <w:sz w:val="24"/>
          <w:szCs w:val="24"/>
        </w:rPr>
        <w:t>f  there</w:t>
      </w:r>
      <w:proofErr w:type="gramEnd"/>
      <w:r w:rsidRPr="008B27DE">
        <w:rPr>
          <w:rFonts w:ascii="Bookman Old Style" w:hAnsi="Bookman Old Style"/>
          <w:sz w:val="24"/>
          <w:szCs w:val="24"/>
        </w:rPr>
        <w:t xml:space="preserve"> is any short fall of gold supplied and utilized the same will be recovered from the </w:t>
      </w:r>
      <w:proofErr w:type="spellStart"/>
      <w:r w:rsidRPr="008B27DE">
        <w:rPr>
          <w:rFonts w:ascii="Bookman Old Style" w:hAnsi="Bookman Old Style"/>
          <w:sz w:val="24"/>
          <w:szCs w:val="24"/>
        </w:rPr>
        <w:t>tenderer</w:t>
      </w:r>
      <w:proofErr w:type="spellEnd"/>
      <w:r w:rsidRPr="008B27DE">
        <w:rPr>
          <w:rFonts w:ascii="Bookman Old Style" w:hAnsi="Bookman Old Style"/>
          <w:sz w:val="24"/>
          <w:szCs w:val="24"/>
        </w:rPr>
        <w:t>. If fou</w:t>
      </w:r>
      <w:r>
        <w:rPr>
          <w:rFonts w:ascii="Bookman Old Style" w:hAnsi="Bookman Old Style"/>
          <w:sz w:val="24"/>
          <w:szCs w:val="24"/>
        </w:rPr>
        <w:t>n</w:t>
      </w:r>
      <w:r w:rsidRPr="008B27DE">
        <w:rPr>
          <w:rFonts w:ascii="Bookman Old Style" w:hAnsi="Bookman Old Style"/>
          <w:sz w:val="24"/>
          <w:szCs w:val="24"/>
        </w:rPr>
        <w:t xml:space="preserve">d excess of gold supplied and utilized, the same will not be paid by the department. </w:t>
      </w:r>
    </w:p>
    <w:p w:rsidR="00B501EB" w:rsidRPr="008B27DE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8B27DE">
        <w:rPr>
          <w:rFonts w:ascii="Bookman Old Style" w:hAnsi="Bookman Old Style"/>
          <w:sz w:val="24"/>
          <w:szCs w:val="24"/>
        </w:rPr>
        <w:t>You have to assure 100% Gold recovery</w:t>
      </w:r>
    </w:p>
    <w:p w:rsidR="00B501EB" w:rsidRPr="009060E6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9060E6">
        <w:rPr>
          <w:rFonts w:ascii="Bookman Old Style" w:hAnsi="Bookman Old Style"/>
          <w:sz w:val="24"/>
          <w:szCs w:val="24"/>
        </w:rPr>
        <w:t>You have to assure 50 Years warranty</w:t>
      </w:r>
    </w:p>
    <w:p w:rsidR="00B501EB" w:rsidRPr="009060E6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9060E6">
        <w:rPr>
          <w:rFonts w:ascii="Bookman Old Style" w:hAnsi="Bookman Old Style"/>
          <w:sz w:val="24"/>
          <w:szCs w:val="24"/>
        </w:rPr>
        <w:t>5% payment will be withh</w:t>
      </w:r>
      <w:r>
        <w:rPr>
          <w:rFonts w:ascii="Bookman Old Style" w:hAnsi="Bookman Old Style"/>
          <w:sz w:val="24"/>
          <w:szCs w:val="24"/>
        </w:rPr>
        <w:t>e</w:t>
      </w:r>
      <w:r w:rsidRPr="009060E6">
        <w:rPr>
          <w:rFonts w:ascii="Bookman Old Style" w:hAnsi="Bookman Old Style"/>
          <w:sz w:val="24"/>
          <w:szCs w:val="24"/>
        </w:rPr>
        <w:t xml:space="preserve">ld for a period of </w:t>
      </w:r>
      <w:r>
        <w:rPr>
          <w:rFonts w:ascii="Bookman Old Style" w:hAnsi="Bookman Old Style"/>
          <w:sz w:val="24"/>
          <w:szCs w:val="24"/>
        </w:rPr>
        <w:t>Two (2)</w:t>
      </w:r>
      <w:r w:rsidRPr="009060E6">
        <w:rPr>
          <w:rFonts w:ascii="Bookman Old Style" w:hAnsi="Bookman Old Style"/>
          <w:sz w:val="24"/>
          <w:szCs w:val="24"/>
        </w:rPr>
        <w:t xml:space="preserve"> years </w:t>
      </w:r>
      <w:r>
        <w:rPr>
          <w:rFonts w:ascii="Bookman Old Style" w:hAnsi="Bookman Old Style"/>
          <w:sz w:val="24"/>
          <w:szCs w:val="24"/>
        </w:rPr>
        <w:t>(Defect liability Period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Pr="009060E6">
        <w:rPr>
          <w:rFonts w:ascii="Bookman Old Style" w:hAnsi="Bookman Old Style"/>
          <w:sz w:val="24"/>
          <w:szCs w:val="24"/>
        </w:rPr>
        <w:t>and</w:t>
      </w:r>
      <w:proofErr w:type="gramEnd"/>
      <w:r w:rsidRPr="009060E6">
        <w:rPr>
          <w:rFonts w:ascii="Bookman Old Style" w:hAnsi="Bookman Old Style"/>
          <w:sz w:val="24"/>
          <w:szCs w:val="24"/>
        </w:rPr>
        <w:t xml:space="preserve"> will be released after satisfact</w:t>
      </w:r>
      <w:r>
        <w:rPr>
          <w:rFonts w:ascii="Bookman Old Style" w:hAnsi="Bookman Old Style"/>
          <w:sz w:val="24"/>
          <w:szCs w:val="24"/>
        </w:rPr>
        <w:t>ion</w:t>
      </w:r>
      <w:r w:rsidRPr="009060E6">
        <w:rPr>
          <w:rFonts w:ascii="Bookman Old Style" w:hAnsi="Bookman Old Style"/>
          <w:sz w:val="24"/>
          <w:szCs w:val="24"/>
        </w:rPr>
        <w:t xml:space="preserve"> of the work. </w:t>
      </w:r>
    </w:p>
    <w:p w:rsidR="00B501EB" w:rsidRPr="0067256A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D322C4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quality control tests regarding purity, hardness and thickness of gold plating, nickel coating, </w:t>
      </w:r>
      <w:r w:rsidRPr="004E36C8">
        <w:rPr>
          <w:rFonts w:ascii="Bookman Old Style" w:hAnsi="Bookman Old Style"/>
          <w:sz w:val="24"/>
          <w:szCs w:val="24"/>
        </w:rPr>
        <w:t xml:space="preserve">electro </w:t>
      </w:r>
      <w:proofErr w:type="spellStart"/>
      <w:r w:rsidRPr="004E36C8">
        <w:rPr>
          <w:rFonts w:ascii="Bookman Old Style" w:hAnsi="Bookman Old Style"/>
          <w:sz w:val="24"/>
          <w:szCs w:val="24"/>
        </w:rPr>
        <w:t>phoretic</w:t>
      </w:r>
      <w:proofErr w:type="spellEnd"/>
      <w:r w:rsidRPr="004E36C8">
        <w:rPr>
          <w:rFonts w:ascii="Bookman Old Style" w:hAnsi="Bookman Old Style"/>
          <w:sz w:val="24"/>
          <w:szCs w:val="24"/>
        </w:rPr>
        <w:t xml:space="preserve"> coating of </w:t>
      </w:r>
      <w:proofErr w:type="gramStart"/>
      <w:r w:rsidRPr="004E36C8">
        <w:rPr>
          <w:rFonts w:ascii="Bookman Old Style" w:hAnsi="Bookman Old Style"/>
          <w:sz w:val="24"/>
          <w:szCs w:val="24"/>
        </w:rPr>
        <w:t>lacquer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D322C4">
        <w:rPr>
          <w:rFonts w:ascii="Bookman Old Style" w:hAnsi="Bookman Old Style"/>
          <w:sz w:val="24"/>
          <w:szCs w:val="24"/>
        </w:rPr>
        <w:t>will</w:t>
      </w:r>
      <w:proofErr w:type="gramEnd"/>
      <w:r w:rsidRPr="00D322C4">
        <w:rPr>
          <w:rFonts w:ascii="Bookman Old Style" w:hAnsi="Bookman Old Style"/>
          <w:sz w:val="24"/>
          <w:szCs w:val="24"/>
        </w:rPr>
        <w:t xml:space="preserve"> be assessed by the reputed firms/ labs/ persons in the fields proposed by the YTDA</w:t>
      </w:r>
      <w:r>
        <w:rPr>
          <w:rFonts w:ascii="Bookman Old Style" w:hAnsi="Bookman Old Style"/>
          <w:sz w:val="24"/>
          <w:szCs w:val="24"/>
        </w:rPr>
        <w:t xml:space="preserve">. Payments will be made after issuing quality control certificate. The testing </w:t>
      </w:r>
      <w:proofErr w:type="gramStart"/>
      <w:r>
        <w:rPr>
          <w:rFonts w:ascii="Bookman Old Style" w:hAnsi="Bookman Old Style"/>
          <w:sz w:val="24"/>
          <w:szCs w:val="24"/>
        </w:rPr>
        <w:t>charges has</w:t>
      </w:r>
      <w:proofErr w:type="gramEnd"/>
      <w:r>
        <w:rPr>
          <w:rFonts w:ascii="Bookman Old Style" w:hAnsi="Bookman Old Style"/>
          <w:sz w:val="24"/>
          <w:szCs w:val="24"/>
        </w:rPr>
        <w:t xml:space="preserve"> to be borne by the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 w:rsidRPr="006324FE">
        <w:rPr>
          <w:rFonts w:ascii="Bookman Old Style" w:hAnsi="Bookman Old Style"/>
          <w:sz w:val="24"/>
          <w:szCs w:val="24"/>
        </w:rPr>
        <w:t xml:space="preserve">The department </w:t>
      </w:r>
      <w:r>
        <w:rPr>
          <w:rFonts w:ascii="Bookman Old Style" w:hAnsi="Bookman Old Style"/>
          <w:sz w:val="24"/>
          <w:szCs w:val="24"/>
        </w:rPr>
        <w:t>shall</w:t>
      </w:r>
      <w:r w:rsidRPr="006324FE">
        <w:rPr>
          <w:rFonts w:ascii="Bookman Old Style" w:hAnsi="Bookman Old Style"/>
          <w:sz w:val="24"/>
          <w:szCs w:val="24"/>
        </w:rPr>
        <w:t xml:space="preserve"> be informed starting of gold plating process well in advance, the process shall be recorded in CC cameras and the gold used record shall </w:t>
      </w:r>
      <w:r>
        <w:rPr>
          <w:rFonts w:ascii="Bookman Old Style" w:hAnsi="Bookman Old Style"/>
          <w:sz w:val="24"/>
          <w:szCs w:val="24"/>
        </w:rPr>
        <w:t xml:space="preserve">be </w:t>
      </w:r>
      <w:r w:rsidRPr="006324FE">
        <w:rPr>
          <w:rFonts w:ascii="Bookman Old Style" w:hAnsi="Bookman Old Style"/>
          <w:sz w:val="24"/>
          <w:szCs w:val="24"/>
        </w:rPr>
        <w:t>maintained and the whole process shall be done under the vigilance of departmental officers.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accommodation, no workshops, no amenities will be provided by the YTDA. The </w:t>
      </w:r>
      <w:proofErr w:type="spellStart"/>
      <w:r>
        <w:rPr>
          <w:rFonts w:ascii="Bookman Old Style" w:hAnsi="Bookman Old Style"/>
          <w:sz w:val="24"/>
          <w:szCs w:val="24"/>
        </w:rPr>
        <w:t>tenderers</w:t>
      </w:r>
      <w:proofErr w:type="spellEnd"/>
      <w:r>
        <w:rPr>
          <w:rFonts w:ascii="Bookman Old Style" w:hAnsi="Bookman Old Style"/>
          <w:sz w:val="24"/>
          <w:szCs w:val="24"/>
        </w:rPr>
        <w:t xml:space="preserve"> have to arrange themselves.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transport charges of copper plates from temple site to their labs and after gold plating lab to temple has to be borne by the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501EB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should co-ordinate and work simultaneously with Copper </w:t>
      </w:r>
      <w:proofErr w:type="spellStart"/>
      <w:r>
        <w:rPr>
          <w:rFonts w:ascii="Bookman Old Style" w:hAnsi="Bookman Old Style"/>
          <w:sz w:val="24"/>
          <w:szCs w:val="24"/>
        </w:rPr>
        <w:t>Nagas</w:t>
      </w:r>
      <w:proofErr w:type="spellEnd"/>
      <w:r>
        <w:rPr>
          <w:rFonts w:ascii="Bookman Old Style" w:hAnsi="Bookman Old Style"/>
          <w:sz w:val="24"/>
          <w:szCs w:val="24"/>
        </w:rPr>
        <w:t xml:space="preserve"> work </w:t>
      </w:r>
      <w:proofErr w:type="spellStart"/>
      <w:r>
        <w:rPr>
          <w:rFonts w:ascii="Bookman Old Style" w:hAnsi="Bookman Old Style"/>
          <w:sz w:val="24"/>
          <w:szCs w:val="24"/>
        </w:rPr>
        <w:t>Tenderer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501EB" w:rsidRPr="0067256A" w:rsidRDefault="00B501EB" w:rsidP="00E70F72">
      <w:pPr>
        <w:pStyle w:val="ListParagraph"/>
        <w:numPr>
          <w:ilvl w:val="0"/>
          <w:numId w:val="16"/>
        </w:numPr>
        <w:tabs>
          <w:tab w:val="left" w:pos="900"/>
        </w:tabs>
        <w:ind w:left="900"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GST will be paid as per Govt. Norms </w:t>
      </w:r>
    </w:p>
    <w:p w:rsidR="00B501EB" w:rsidRPr="009E249A" w:rsidRDefault="00B501EB" w:rsidP="00B501EB">
      <w:pPr>
        <w:pStyle w:val="ListParagraph"/>
        <w:tabs>
          <w:tab w:val="left" w:pos="900"/>
        </w:tabs>
        <w:spacing w:line="360" w:lineRule="auto"/>
        <w:ind w:left="900" w:hanging="630"/>
        <w:rPr>
          <w:rFonts w:ascii="Bookman Old Style" w:hAnsi="Bookman Old Style"/>
          <w:sz w:val="24"/>
          <w:szCs w:val="24"/>
        </w:rPr>
      </w:pPr>
    </w:p>
    <w:p w:rsidR="00B501EB" w:rsidRPr="00433FEF" w:rsidRDefault="00B501EB" w:rsidP="00B501E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33FEF">
        <w:rPr>
          <w:rFonts w:ascii="Bookman Old Style" w:hAnsi="Bookman Old Style"/>
          <w:b/>
          <w:sz w:val="24"/>
          <w:szCs w:val="24"/>
        </w:rPr>
        <w:t>Note:</w:t>
      </w:r>
      <w:r>
        <w:rPr>
          <w:rFonts w:ascii="Bookman Old Style" w:hAnsi="Bookman Old Style"/>
          <w:sz w:val="24"/>
          <w:szCs w:val="24"/>
        </w:rPr>
        <w:t xml:space="preserve"> The experience certificate/documents/Albums shall be submitted in a separate cover.</w:t>
      </w:r>
    </w:p>
    <w:p w:rsidR="00B501EB" w:rsidRPr="00D322C4" w:rsidRDefault="00B501EB" w:rsidP="00B501EB">
      <w:pPr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B501EB" w:rsidRDefault="00B501EB" w:rsidP="0046173A">
      <w:pPr>
        <w:pStyle w:val="ListParagraph"/>
        <w:ind w:left="540"/>
        <w:rPr>
          <w:rFonts w:ascii="Bookman Old Style" w:hAnsi="Bookman Old Style"/>
          <w:sz w:val="24"/>
          <w:szCs w:val="24"/>
        </w:rPr>
      </w:pPr>
    </w:p>
    <w:sectPr w:rsidR="00B501EB" w:rsidSect="001F4AC5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779"/>
    <w:multiLevelType w:val="hybridMultilevel"/>
    <w:tmpl w:val="EFC8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5101"/>
    <w:multiLevelType w:val="hybridMultilevel"/>
    <w:tmpl w:val="7F7E9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4D2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7B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4B1B"/>
    <w:multiLevelType w:val="hybridMultilevel"/>
    <w:tmpl w:val="43A43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B84FD9"/>
    <w:multiLevelType w:val="hybridMultilevel"/>
    <w:tmpl w:val="EB3E2638"/>
    <w:lvl w:ilvl="0" w:tplc="F32451F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191800"/>
    <w:multiLevelType w:val="hybridMultilevel"/>
    <w:tmpl w:val="F08004CE"/>
    <w:lvl w:ilvl="0" w:tplc="AB66E4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8CA2D9F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03070"/>
    <w:multiLevelType w:val="hybridMultilevel"/>
    <w:tmpl w:val="469AEDB6"/>
    <w:lvl w:ilvl="0" w:tplc="6F26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962B2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3146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C1CF7"/>
    <w:multiLevelType w:val="hybridMultilevel"/>
    <w:tmpl w:val="6FA6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2092"/>
    <w:multiLevelType w:val="hybridMultilevel"/>
    <w:tmpl w:val="C4FCB0E2"/>
    <w:lvl w:ilvl="0" w:tplc="516E43F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83215"/>
    <w:multiLevelType w:val="hybridMultilevel"/>
    <w:tmpl w:val="FB3A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E0448"/>
    <w:multiLevelType w:val="hybridMultilevel"/>
    <w:tmpl w:val="EFC8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F0BD9"/>
    <w:multiLevelType w:val="hybridMultilevel"/>
    <w:tmpl w:val="890C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3D56D0"/>
    <w:multiLevelType w:val="hybridMultilevel"/>
    <w:tmpl w:val="EB3E2638"/>
    <w:lvl w:ilvl="0" w:tplc="F32451F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B53BF7"/>
    <w:rsid w:val="00070FB4"/>
    <w:rsid w:val="000860BD"/>
    <w:rsid w:val="000A514D"/>
    <w:rsid w:val="00127EBC"/>
    <w:rsid w:val="00132BFD"/>
    <w:rsid w:val="001436FE"/>
    <w:rsid w:val="00186BC4"/>
    <w:rsid w:val="001B7642"/>
    <w:rsid w:val="001F4AC5"/>
    <w:rsid w:val="002148E1"/>
    <w:rsid w:val="002278F9"/>
    <w:rsid w:val="002412BF"/>
    <w:rsid w:val="00277306"/>
    <w:rsid w:val="00307DF1"/>
    <w:rsid w:val="0034120B"/>
    <w:rsid w:val="003F4CA3"/>
    <w:rsid w:val="00433FEF"/>
    <w:rsid w:val="0046173A"/>
    <w:rsid w:val="004621F3"/>
    <w:rsid w:val="00466305"/>
    <w:rsid w:val="00471CE7"/>
    <w:rsid w:val="004E36C8"/>
    <w:rsid w:val="004E4B46"/>
    <w:rsid w:val="00531A4F"/>
    <w:rsid w:val="00572FD2"/>
    <w:rsid w:val="006324FE"/>
    <w:rsid w:val="00662113"/>
    <w:rsid w:val="0067256A"/>
    <w:rsid w:val="006B350D"/>
    <w:rsid w:val="006B77F0"/>
    <w:rsid w:val="0070755A"/>
    <w:rsid w:val="00751A2C"/>
    <w:rsid w:val="007B48F1"/>
    <w:rsid w:val="007E3B30"/>
    <w:rsid w:val="0082159D"/>
    <w:rsid w:val="008B27DE"/>
    <w:rsid w:val="008E517A"/>
    <w:rsid w:val="009060E6"/>
    <w:rsid w:val="00980620"/>
    <w:rsid w:val="009E249A"/>
    <w:rsid w:val="00A0507B"/>
    <w:rsid w:val="00A26507"/>
    <w:rsid w:val="00A709AB"/>
    <w:rsid w:val="00AC788C"/>
    <w:rsid w:val="00AD3138"/>
    <w:rsid w:val="00B501EB"/>
    <w:rsid w:val="00B53BF7"/>
    <w:rsid w:val="00BB397B"/>
    <w:rsid w:val="00BF6C30"/>
    <w:rsid w:val="00CC34F0"/>
    <w:rsid w:val="00CC58B5"/>
    <w:rsid w:val="00D322C4"/>
    <w:rsid w:val="00D6598A"/>
    <w:rsid w:val="00E70F72"/>
    <w:rsid w:val="00E809DB"/>
    <w:rsid w:val="00F75546"/>
    <w:rsid w:val="00F957D0"/>
    <w:rsid w:val="00FA56C9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E7"/>
    <w:pPr>
      <w:ind w:left="720"/>
      <w:contextualSpacing/>
    </w:pPr>
  </w:style>
  <w:style w:type="table" w:styleId="TableGrid">
    <w:name w:val="Table Grid"/>
    <w:basedOn w:val="TableNormal"/>
    <w:uiPriority w:val="59"/>
    <w:rsid w:val="0013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handicraf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nzesculpto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dachar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gesh@smartcreations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vindrakc37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YTDA-EE</cp:lastModifiedBy>
  <cp:revision>18</cp:revision>
  <cp:lastPrinted>2020-09-30T10:47:00Z</cp:lastPrinted>
  <dcterms:created xsi:type="dcterms:W3CDTF">2018-07-21T05:58:00Z</dcterms:created>
  <dcterms:modified xsi:type="dcterms:W3CDTF">2021-12-27T09:15:00Z</dcterms:modified>
</cp:coreProperties>
</file>